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851" w:rsidRPr="00DD0851" w:rsidRDefault="00DD0851" w:rsidP="00DD0851">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bookmarkStart w:id="0" w:name="_GoBack"/>
      <w:r w:rsidRPr="00DD0851">
        <w:rPr>
          <w:rFonts w:ascii="Times New Roman" w:eastAsia="Times New Roman" w:hAnsi="Times New Roman" w:cs="B Titr" w:hint="cs"/>
          <w:b/>
          <w:bCs/>
          <w:color w:val="000000"/>
          <w:sz w:val="28"/>
          <w:szCs w:val="28"/>
          <w:rtl/>
        </w:rPr>
        <w:t>اخلاق کاري و رابطة آن با مديريت امنيت اطلاعات</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D0851">
        <w:rPr>
          <w:rFonts w:ascii="Times New Roman" w:eastAsia="Times New Roman" w:hAnsi="Times New Roman" w:cs="B Mitra" w:hint="cs"/>
          <w:color w:val="000000"/>
          <w:sz w:val="24"/>
          <w:szCs w:val="24"/>
          <w:rtl/>
        </w:rPr>
        <w:t>سال سوم، شماره سوم، تابستان 1391، صفحه 95 ـ 105</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proofErr w:type="spellStart"/>
      <w:r w:rsidRPr="00DD0851">
        <w:rPr>
          <w:rFonts w:ascii="Times New Roman" w:eastAsia="Times New Roman" w:hAnsi="Times New Roman" w:cs="B Mitra" w:hint="cs"/>
          <w:color w:val="000000"/>
          <w:sz w:val="24"/>
          <w:szCs w:val="24"/>
        </w:rPr>
        <w:t>Ma'rifat-i</w:t>
      </w:r>
      <w:proofErr w:type="spellEnd"/>
      <w:r w:rsidRPr="00DD0851">
        <w:rPr>
          <w:rFonts w:ascii="Times New Roman" w:eastAsia="Times New Roman" w:hAnsi="Times New Roman" w:cs="B Mitra" w:hint="cs"/>
          <w:color w:val="000000"/>
          <w:sz w:val="24"/>
          <w:szCs w:val="24"/>
        </w:rPr>
        <w:t xml:space="preserve"> </w:t>
      </w:r>
      <w:proofErr w:type="spellStart"/>
      <w:r w:rsidRPr="00DD0851">
        <w:rPr>
          <w:rFonts w:ascii="Times New Roman" w:eastAsia="Times New Roman" w:hAnsi="Times New Roman" w:cs="B Mitra" w:hint="cs"/>
          <w:color w:val="000000"/>
          <w:sz w:val="24"/>
          <w:szCs w:val="24"/>
        </w:rPr>
        <w:t>Ākhlaqī</w:t>
      </w:r>
      <w:proofErr w:type="spellEnd"/>
      <w:r w:rsidRPr="00DD0851">
        <w:rPr>
          <w:rFonts w:ascii="Times New Roman" w:eastAsia="Times New Roman" w:hAnsi="Times New Roman" w:cs="B Mitra" w:hint="cs"/>
          <w:color w:val="000000"/>
          <w:sz w:val="24"/>
          <w:szCs w:val="24"/>
        </w:rPr>
        <w:t xml:space="preserve">, Vol.3. No.3, </w:t>
      </w:r>
      <w:proofErr w:type="gramStart"/>
      <w:r w:rsidRPr="00DD0851">
        <w:rPr>
          <w:rFonts w:ascii="Times New Roman" w:eastAsia="Times New Roman" w:hAnsi="Times New Roman" w:cs="B Mitra" w:hint="cs"/>
          <w:color w:val="000000"/>
          <w:sz w:val="24"/>
          <w:szCs w:val="24"/>
        </w:rPr>
        <w:t>Summer</w:t>
      </w:r>
      <w:proofErr w:type="gramEnd"/>
      <w:r w:rsidRPr="00DD0851">
        <w:rPr>
          <w:rFonts w:ascii="Times New Roman" w:eastAsia="Times New Roman" w:hAnsi="Times New Roman" w:cs="B Mitra" w:hint="cs"/>
          <w:color w:val="000000"/>
          <w:sz w:val="24"/>
          <w:szCs w:val="24"/>
        </w:rPr>
        <w:t xml:space="preserve"> 2012</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b/>
          <w:bCs/>
          <w:color w:val="000000"/>
          <w:sz w:val="24"/>
          <w:szCs w:val="24"/>
          <w:rtl/>
        </w:rPr>
        <w:t>محمّدحسين رونقي</w:t>
      </w:r>
      <w:bookmarkStart w:id="1" w:name="_ftnref1"/>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"_ftn1"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b/>
          <w:bCs/>
          <w:color w:val="000080"/>
          <w:sz w:val="24"/>
          <w:szCs w:val="24"/>
          <w:u w:val="single"/>
          <w:rtl/>
        </w:rPr>
        <w:t>*</w:t>
      </w:r>
      <w:r w:rsidRPr="00DD0851">
        <w:rPr>
          <w:rFonts w:ascii="Times New Roman" w:eastAsia="Times New Roman" w:hAnsi="Times New Roman" w:cs="B Mitra"/>
          <w:color w:val="000000"/>
          <w:sz w:val="24"/>
          <w:szCs w:val="24"/>
          <w:rtl/>
        </w:rPr>
        <w:fldChar w:fldCharType="end"/>
      </w:r>
      <w:bookmarkEnd w:id="1"/>
      <w:r w:rsidRPr="00DD0851">
        <w:rPr>
          <w:rFonts w:ascii="Cambria" w:eastAsia="Times New Roman" w:hAnsi="Cambria" w:cs="Cambria" w:hint="cs"/>
          <w:b/>
          <w:bCs/>
          <w:color w:val="000000"/>
          <w:sz w:val="24"/>
          <w:szCs w:val="24"/>
          <w:rtl/>
        </w:rPr>
        <w:t> </w:t>
      </w:r>
      <w:r w:rsidRPr="00DD0851">
        <w:rPr>
          <w:rFonts w:ascii="Times New Roman" w:eastAsia="Times New Roman" w:hAnsi="Times New Roman" w:cs="B Mitra" w:hint="cs"/>
          <w:b/>
          <w:bCs/>
          <w:color w:val="000000"/>
          <w:sz w:val="24"/>
          <w:szCs w:val="24"/>
          <w:rtl/>
        </w:rPr>
        <w:t>/ كامران فيضي</w:t>
      </w:r>
      <w:bookmarkStart w:id="2" w:name="_ftnref2"/>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"_ftn2"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b/>
          <w:bCs/>
          <w:color w:val="000080"/>
          <w:sz w:val="24"/>
          <w:szCs w:val="24"/>
          <w:u w:val="single"/>
          <w:rtl/>
        </w:rPr>
        <w:t>**</w:t>
      </w:r>
      <w:r w:rsidRPr="00DD0851">
        <w:rPr>
          <w:rFonts w:ascii="Times New Roman" w:eastAsia="Times New Roman" w:hAnsi="Times New Roman" w:cs="B Mitra"/>
          <w:color w:val="000000"/>
          <w:sz w:val="24"/>
          <w:szCs w:val="24"/>
          <w:rtl/>
        </w:rPr>
        <w:fldChar w:fldCharType="end"/>
      </w:r>
      <w:bookmarkEnd w:id="2"/>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چکيده</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b/>
          <w:bCs/>
          <w:color w:val="000000"/>
          <w:sz w:val="24"/>
          <w:szCs w:val="24"/>
          <w:rtl/>
        </w:rPr>
        <w:t>رعايت اخلاق حرفه‌اي کارکنان موجب ارتقاي جايگاه يک سازمان در حوزة کسب و کار مي‌شود. بررسي عوامل مؤثر بر رعايت اخلاق در جامعه و يا سازمان، در پرورش و رشد اخلاقيات مفيد است. پژوهش پيش‌رو از نوع «توصيفي ـ پيمايشي» است که با هدف ارزيابي رابطة مديريت امنيت اطلاعات و رعايت اخلاق کاري انجام شده است.</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b/>
          <w:bCs/>
          <w:color w:val="000000"/>
          <w:sz w:val="24"/>
          <w:szCs w:val="24"/>
          <w:rtl/>
        </w:rPr>
        <w:t>اين تحقيق ضمن بررسي مفاهيم امنيت اطلاعات و اخلاق کاري در سازمان، به معرفي ابعاد آنها مي‌پردازد، سپس ارتباط بين اجزاي آنها را مورد تجزيه و تحليل قرار مي‌دهد. جامعة آماري مديران و کارکنان شرکت‌هاي فعّال در حوزة فناوري اطلاعات هستند که توسط شوراي عالي انفورماتيک رتبه‌بندي شده‌اند. براي آزمون فرضيه‌هاي تحقيق، از ضريب همبستگي اسپيرمن و آزمون</w:t>
      </w:r>
      <w:r w:rsidRPr="00DD0851">
        <w:rPr>
          <w:rFonts w:ascii="Cambria" w:eastAsia="Times New Roman" w:hAnsi="Cambria" w:cs="Cambria" w:hint="cs"/>
          <w:b/>
          <w:bCs/>
          <w:color w:val="000000"/>
          <w:sz w:val="24"/>
          <w:szCs w:val="24"/>
          <w:rtl/>
        </w:rPr>
        <w:t> </w:t>
      </w:r>
      <w:r w:rsidRPr="00DD0851">
        <w:rPr>
          <w:rFonts w:ascii="Times New Roman" w:eastAsia="Times New Roman" w:hAnsi="Times New Roman" w:cs="B Mitra" w:hint="cs"/>
          <w:color w:val="000000"/>
          <w:sz w:val="24"/>
          <w:szCs w:val="24"/>
        </w:rPr>
        <w:t>Z</w:t>
      </w:r>
      <w:r w:rsidRPr="00DD0851">
        <w:rPr>
          <w:rFonts w:ascii="Cambria" w:eastAsia="Times New Roman" w:hAnsi="Cambria" w:cs="Cambria" w:hint="cs"/>
          <w:b/>
          <w:bCs/>
          <w:color w:val="000000"/>
          <w:sz w:val="24"/>
          <w:szCs w:val="24"/>
          <w:rtl/>
        </w:rPr>
        <w:t> </w:t>
      </w:r>
      <w:r w:rsidRPr="00DD0851">
        <w:rPr>
          <w:rFonts w:ascii="Times New Roman" w:eastAsia="Times New Roman" w:hAnsi="Times New Roman" w:cs="B Mitra" w:hint="cs"/>
          <w:b/>
          <w:bCs/>
          <w:color w:val="000000"/>
          <w:sz w:val="24"/>
          <w:szCs w:val="24"/>
          <w:rtl/>
        </w:rPr>
        <w:t>استفاده شده است. از جملة مهم‌ترين نتايج پژوهش، شناسايي ارتباط مثبت و معنادار بين به‌کارگيري امنيت اطلاعات و رعايت اخلاق کاري در سازمان است.</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b/>
          <w:bCs/>
          <w:color w:val="000000"/>
          <w:sz w:val="24"/>
          <w:szCs w:val="24"/>
          <w:rtl/>
        </w:rPr>
        <w:t>كليدواژه‌ها: مديريت، امنيت، اطلاعات، اخلاق، كار.</w:t>
      </w:r>
    </w:p>
    <w:p w:rsidR="00DD0851" w:rsidRPr="00DD0851" w:rsidRDefault="00DD0851" w:rsidP="00DD0851">
      <w:pPr>
        <w:shd w:val="clear" w:color="auto" w:fill="FFFFFF"/>
        <w:spacing w:after="0"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Pr>
        <w:pict>
          <v:rect id="_x0000_i1025" style="width:0;height:.75pt" o:hralign="right" o:hrstd="t" o:hr="t" fillcolor="#a0a0a0" stroked="f"/>
        </w:pict>
      </w:r>
    </w:p>
    <w:bookmarkStart w:id="3" w:name="_ftn1"/>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"_ftnref1"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rtl/>
        </w:rPr>
        <w:t>*</w:t>
      </w:r>
      <w:r w:rsidRPr="00DD0851">
        <w:rPr>
          <w:rFonts w:ascii="Times New Roman" w:eastAsia="Times New Roman" w:hAnsi="Times New Roman" w:cs="B Mitra"/>
          <w:color w:val="000000"/>
          <w:sz w:val="24"/>
          <w:szCs w:val="24"/>
          <w:rtl/>
        </w:rPr>
        <w:fldChar w:fldCharType="end"/>
      </w:r>
      <w:bookmarkEnd w:id="3"/>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color w:val="000000"/>
          <w:sz w:val="24"/>
          <w:szCs w:val="24"/>
          <w:rtl/>
        </w:rPr>
        <w:t>کارشناس ارشد مديريت، دانشگاه علامه طباطبايي</w:t>
      </w:r>
      <w:r w:rsidRPr="00DD0851">
        <w:rPr>
          <w:rFonts w:ascii="Cambria" w:eastAsia="Times New Roman" w:hAnsi="Cambria" w:cs="Cambria" w:hint="cs"/>
          <w:color w:val="000000"/>
          <w:sz w:val="24"/>
          <w:szCs w:val="24"/>
          <w:rtl/>
        </w:rPr>
        <w:t>                                                        </w:t>
      </w:r>
      <w:hyperlink r:id="rId4" w:history="1">
        <w:r w:rsidRPr="00DD0851">
          <w:rPr>
            <w:rFonts w:ascii="Times New Roman" w:eastAsia="Times New Roman" w:hAnsi="Times New Roman" w:cs="B Mitra" w:hint="cs"/>
            <w:color w:val="000080"/>
            <w:sz w:val="24"/>
            <w:szCs w:val="24"/>
            <w:u w:val="single"/>
          </w:rPr>
          <w:t>mh_ronaghi@yahoo.com</w:t>
        </w:r>
      </w:hyperlink>
    </w:p>
    <w:bookmarkStart w:id="4" w:name="_ftn2"/>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"_ftnref2"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rtl/>
        </w:rPr>
        <w:t>**</w:t>
      </w:r>
      <w:r w:rsidRPr="00DD0851">
        <w:rPr>
          <w:rFonts w:ascii="Cambria" w:eastAsia="Times New Roman" w:hAnsi="Cambria" w:cs="Cambria" w:hint="cs"/>
          <w:color w:val="000080"/>
          <w:sz w:val="24"/>
          <w:szCs w:val="24"/>
          <w:u w:val="single"/>
          <w:rtl/>
        </w:rPr>
        <w:t> </w:t>
      </w:r>
      <w:r w:rsidRPr="00DD0851">
        <w:rPr>
          <w:rFonts w:ascii="Times New Roman" w:eastAsia="Times New Roman" w:hAnsi="Times New Roman" w:cs="B Mitra"/>
          <w:color w:val="000000"/>
          <w:sz w:val="24"/>
          <w:szCs w:val="24"/>
          <w:rtl/>
        </w:rPr>
        <w:fldChar w:fldCharType="end"/>
      </w:r>
      <w:bookmarkEnd w:id="4"/>
      <w:r w:rsidRPr="00DD0851">
        <w:rPr>
          <w:rFonts w:ascii="Times New Roman" w:eastAsia="Times New Roman" w:hAnsi="Times New Roman" w:cs="B Mitra" w:hint="cs"/>
          <w:color w:val="000000"/>
          <w:sz w:val="24"/>
          <w:szCs w:val="24"/>
          <w:rtl/>
        </w:rPr>
        <w:t>استاد گروه مديريت دانشگاه علامه طباطبايي</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دريافت: 27/1/1391 ـ پذيرش: 7/6/1391</w:t>
      </w:r>
    </w:p>
    <w:p w:rsidR="00DD0851" w:rsidRPr="00DD0851" w:rsidRDefault="00DD0851" w:rsidP="00DD0851">
      <w:pPr>
        <w:shd w:val="clear" w:color="auto" w:fill="FFFFFF"/>
        <w:spacing w:after="0"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Pr>
        <w:pict>
          <v:rect id="_x0000_i1026" style="width:0;height:.75pt" o:hralign="right" o:hrstd="t" o:hr="t" fillcolor="#a0a0a0" stroked="f"/>
        </w:pict>
      </w:r>
    </w:p>
    <w:p w:rsidR="00DD0851" w:rsidRPr="00DD0851" w:rsidRDefault="00DD0851" w:rsidP="00DD085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DD0851">
        <w:rPr>
          <w:rFonts w:ascii="Times New Roman" w:eastAsia="Times New Roman" w:hAnsi="Times New Roman" w:cs="B Titr" w:hint="cs"/>
          <w:b/>
          <w:bCs/>
          <w:color w:val="000000"/>
          <w:sz w:val="28"/>
          <w:szCs w:val="28"/>
          <w:rtl/>
        </w:rPr>
        <w:t>مقدّمه</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در طول ساليان اخير، پيشرفت‌هاي شگرفي در فناوري اطلاعات به‌وجود آمده که به طور گسترده‌اي موجب بروز تغييرات بنيادي در امور مربوط به کسب و کار سازمان‌ها شده است.</w:t>
      </w:r>
      <w:bookmarkStart w:id="5" w:name="_ednref1"/>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"_edn1"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1</w:t>
      </w:r>
      <w:r w:rsidRPr="00DD0851">
        <w:rPr>
          <w:rFonts w:ascii="Times New Roman" w:eastAsia="Times New Roman" w:hAnsi="Times New Roman" w:cs="B Mitra"/>
          <w:color w:val="000000"/>
          <w:sz w:val="24"/>
          <w:szCs w:val="24"/>
          <w:rtl/>
        </w:rPr>
        <w:fldChar w:fldCharType="end"/>
      </w:r>
      <w:bookmarkEnd w:id="5"/>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color w:val="000000"/>
          <w:sz w:val="24"/>
          <w:szCs w:val="24"/>
          <w:rtl/>
        </w:rPr>
        <w:t>شرکت‌ها براي دست‌يابي به توان رقابتي بيشتر، به دنبال افزايش رضايت مشتريان و بهبود کارايي کسب و کار خود هستند. تحويل به موقع محصولات به مشتريان با قيمت تمام‌شده يا کمتر، موجب افزايش توان رقابتي مي‌گردد. شرکت‌ها تشخيص داده‌اند که نمي‌توانند بهبود کارايي در سازمان و عملکرد کسب و کار خود را بدون تمرکز بر امنيت اطلاعات به وجود آورند.</w:t>
      </w:r>
      <w:bookmarkStart w:id="6" w:name="_ednref2"/>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"_edn2"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2</w:t>
      </w:r>
      <w:r w:rsidRPr="00DD0851">
        <w:rPr>
          <w:rFonts w:ascii="Times New Roman" w:eastAsia="Times New Roman" w:hAnsi="Times New Roman" w:cs="B Mitra"/>
          <w:color w:val="000000"/>
          <w:sz w:val="24"/>
          <w:szCs w:val="24"/>
          <w:rtl/>
        </w:rPr>
        <w:fldChar w:fldCharType="end"/>
      </w:r>
      <w:bookmarkEnd w:id="6"/>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color w:val="000000"/>
          <w:sz w:val="24"/>
          <w:szCs w:val="24"/>
          <w:rtl/>
        </w:rPr>
        <w:t xml:space="preserve">با توجه به گسترش استفاده از اينترنت، مبادلات اطلاعاتي و هزينه‌هاي صرف‌شده در جهت يکپارچگي اطلاعاتي، از زماني که مبحث امنيت فيزيکي مطرح گرديد مبحث ايجاد کنترل و مديريت جابه‌جايي‌هاي اطلاعاتي و وجود يک سامانة جامع براي مديريت امنيت </w:t>
      </w:r>
      <w:r w:rsidRPr="00DD0851">
        <w:rPr>
          <w:rFonts w:ascii="Times New Roman" w:eastAsia="Times New Roman" w:hAnsi="Times New Roman" w:cs="B Mitra" w:hint="cs"/>
          <w:color w:val="000000"/>
          <w:sz w:val="24"/>
          <w:szCs w:val="24"/>
          <w:rtl/>
        </w:rPr>
        <w:lastRenderedPageBreak/>
        <w:t>اطلاعاتي به‌وجود آمده است. اين دو موضوع را مي‌توان پشتوانة يکديگر دانست که با يکديگر استخوان‌بندي کنترل امنيت شرکت‌ها را به‌وجود مي‌آورند.</w:t>
      </w:r>
      <w:bookmarkStart w:id="7" w:name="_ednref3"/>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"_edn3"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3</w:t>
      </w:r>
      <w:r w:rsidRPr="00DD0851">
        <w:rPr>
          <w:rFonts w:ascii="Times New Roman" w:eastAsia="Times New Roman" w:hAnsi="Times New Roman" w:cs="B Mitra"/>
          <w:color w:val="000000"/>
          <w:sz w:val="24"/>
          <w:szCs w:val="24"/>
          <w:rtl/>
        </w:rPr>
        <w:fldChar w:fldCharType="end"/>
      </w:r>
      <w:bookmarkEnd w:id="7"/>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 xml:space="preserve">با توجه به تغييرات به‌وجود آمده در فرايندها و کسب و کارهاي سازماني، شرکت‌ها براي حفظ بقاي و موقعيت رقابتي خود، به استفاده از فناوري در تبادل اطلاعات، مبادلات مالي و کنترل خود نياز دارند. سازمان‌هاي کوچک و بزرگ بيش از پيش اين فناوري را در امر کنترل و تسريع در امور کسب و کار خود مورد استفاده قرار داده‌اند، بخصوص در صنعت فناوري اطلاعات نياز به اين امر کاملاً مشهود بوده است. در اين زمينه، مديريت امنيت اطلاعات در جهت ايجاد امنيت بر پيدايش و تبادل اطلاعات و همچنين مبادلات فيزيکي توسط يک سامانة مديريتي بر مبناي استانداردهاي امنيت اطلاعات از جمله </w:t>
      </w:r>
      <w:r w:rsidRPr="00DD0851">
        <w:rPr>
          <w:rFonts w:ascii="Times New Roman" w:eastAsia="Times New Roman" w:hAnsi="Times New Roman" w:cs="B Mitra" w:hint="cs"/>
          <w:color w:val="000000"/>
          <w:sz w:val="24"/>
          <w:szCs w:val="24"/>
        </w:rPr>
        <w:t>BS7799</w:t>
      </w:r>
      <w:r w:rsidRPr="00DD0851">
        <w:rPr>
          <w:rFonts w:ascii="Times New Roman" w:eastAsia="Times New Roman" w:hAnsi="Times New Roman" w:cs="B Mitra" w:hint="cs"/>
          <w:color w:val="000000"/>
          <w:sz w:val="24"/>
          <w:szCs w:val="24"/>
          <w:rtl/>
        </w:rPr>
        <w:t xml:space="preserve"> مؤسسه استاندارد انگليس و </w:t>
      </w:r>
      <w:r w:rsidRPr="00DD0851">
        <w:rPr>
          <w:rFonts w:ascii="Times New Roman" w:eastAsia="Times New Roman" w:hAnsi="Times New Roman" w:cs="B Mitra" w:hint="cs"/>
          <w:color w:val="000000"/>
          <w:sz w:val="24"/>
          <w:szCs w:val="24"/>
        </w:rPr>
        <w:t>ISO 27001</w:t>
      </w:r>
      <w:r w:rsidRPr="00DD0851">
        <w:rPr>
          <w:rFonts w:ascii="Times New Roman" w:eastAsia="Times New Roman" w:hAnsi="Times New Roman" w:cs="B Mitra" w:hint="cs"/>
          <w:color w:val="000000"/>
          <w:sz w:val="24"/>
          <w:szCs w:val="24"/>
          <w:rtl/>
        </w:rPr>
        <w:t xml:space="preserve"> و گزارش فني </w:t>
      </w:r>
      <w:r w:rsidRPr="00DD0851">
        <w:rPr>
          <w:rFonts w:ascii="Times New Roman" w:eastAsia="Times New Roman" w:hAnsi="Times New Roman" w:cs="B Mitra" w:hint="cs"/>
          <w:color w:val="000000"/>
          <w:sz w:val="24"/>
          <w:szCs w:val="24"/>
        </w:rPr>
        <w:t>ISO TR 13335</w:t>
      </w:r>
      <w:r w:rsidRPr="00DD0851">
        <w:rPr>
          <w:rFonts w:ascii="Times New Roman" w:eastAsia="Times New Roman" w:hAnsi="Times New Roman" w:cs="B Mitra" w:hint="cs"/>
          <w:color w:val="000000"/>
          <w:sz w:val="24"/>
          <w:szCs w:val="24"/>
          <w:rtl/>
        </w:rPr>
        <w:t xml:space="preserve"> مؤسسه بين‌المللي استاندارد، که از برجسته‌ترين استانداردها و راهنمايي‌هاي فني در اين زمينه محسوب مي‌گردند، بر يکسان‌سازي، افزايش کنترل، تمرکز سامانه‌هاي اطلاعاتي، و يکپارچگي فرايندهاي سازماني در زنجيرة تأمين در دو بعد داخلي و خارجي تأثيرگذارند.</w:t>
      </w:r>
      <w:bookmarkStart w:id="8" w:name="_ednref4"/>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"_edn4"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4</w:t>
      </w:r>
      <w:r w:rsidRPr="00DD0851">
        <w:rPr>
          <w:rFonts w:ascii="Times New Roman" w:eastAsia="Times New Roman" w:hAnsi="Times New Roman" w:cs="B Mitra"/>
          <w:color w:val="000000"/>
          <w:sz w:val="24"/>
          <w:szCs w:val="24"/>
          <w:rtl/>
        </w:rPr>
        <w:fldChar w:fldCharType="end"/>
      </w:r>
      <w:bookmarkEnd w:id="8"/>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color w:val="000000"/>
          <w:sz w:val="24"/>
          <w:szCs w:val="24"/>
          <w:rtl/>
        </w:rPr>
        <w:t>بنابراين، به‌وسيلة مديريت امنيت اطلاعات، که تضمين‌کنندة رسيدن اطلاعات صحيح و به موقع به صورت يک سامانه با کنترل مرکزي دقيق است، مي‌توان تأثير بسزايي در يکپارچگي فرايندهاي سازماني گذاشت و از آن طريق، موجب افزايش کارايي گرديد.</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از لحاظ جنبه‌هاي انساني، به‌کار‌گيري دستگاه‌هاي کنترلي و امنيتي، ممکن است تأثيرهاي مخرّب يا مفيدي بر رفتار کارکنان داشته باشد و برخي مقاومت‌هاي يا کج‌روي‌ها را به‌دنبال بياورد و موجب فاصله گرفتن اعمال افراد از موازين اخلاقي شود. نيروي انساني متعهد به اخلاق کاري و ارزش‌هاي سازماني نه تنها عاملي براي برتري سازمان نسبت به سازمان ديگر است، بلکه مزيّت رقابتي پايداري براي بسياري از سازمان‌ها تلقّي مي‌شود.</w:t>
      </w:r>
      <w:bookmarkStart w:id="9" w:name="_ednref5"/>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"_edn5"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5</w:t>
      </w:r>
      <w:r w:rsidRPr="00DD0851">
        <w:rPr>
          <w:rFonts w:ascii="Times New Roman" w:eastAsia="Times New Roman" w:hAnsi="Times New Roman" w:cs="B Mitra"/>
          <w:color w:val="000000"/>
          <w:sz w:val="24"/>
          <w:szCs w:val="24"/>
          <w:rtl/>
        </w:rPr>
        <w:fldChar w:fldCharType="end"/>
      </w:r>
      <w:bookmarkEnd w:id="9"/>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color w:val="000000"/>
          <w:sz w:val="24"/>
          <w:szCs w:val="24"/>
          <w:rtl/>
        </w:rPr>
        <w:t>منشأ اصلي مزيّت رقابتي براي سازمان‌ها، فداکاري، کيفيت، تعهد و توانايي نيروي کار است. در واقع، امروزه سازمان‌هايي موفقند که داراي کارکنان توانمند، متعهد و اخلاق‌مدار باشند.</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در همين زمينه، سؤال اصلي پژوهش چگونگي ارتباط و تأثير به‌کارگيري سامانه و مديريت امنيت اطلاعات در سازمان و رعايت اخلاق کاري است. در ادامه، پس از معرفي و بررسي مفاهيم «امنيت اطلاعات» و «اخلاق کاري» در سازمان، در يک نمونة آماري، ارتباط بين اين متغيّرها تجزيه و تحليل شده است.</w:t>
      </w:r>
    </w:p>
    <w:p w:rsidR="00DD0851" w:rsidRPr="00DD0851" w:rsidRDefault="00DD0851" w:rsidP="00DD085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DD0851">
        <w:rPr>
          <w:rFonts w:ascii="Times New Roman" w:eastAsia="Times New Roman" w:hAnsi="Times New Roman" w:cs="B Titr" w:hint="cs"/>
          <w:b/>
          <w:bCs/>
          <w:color w:val="000000"/>
          <w:sz w:val="28"/>
          <w:szCs w:val="28"/>
          <w:rtl/>
        </w:rPr>
        <w:t>ادبيات پژوهش</w:t>
      </w:r>
    </w:p>
    <w:p w:rsidR="00DD0851" w:rsidRPr="00DD0851" w:rsidRDefault="00DD0851" w:rsidP="00DD085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tl/>
        </w:rPr>
      </w:pPr>
      <w:r w:rsidRPr="00DD0851">
        <w:rPr>
          <w:rFonts w:ascii="Times New Roman" w:eastAsia="Times New Roman" w:hAnsi="Times New Roman" w:cs="B Mitra" w:hint="cs"/>
          <w:b/>
          <w:bCs/>
          <w:color w:val="000000"/>
          <w:sz w:val="27"/>
          <w:szCs w:val="27"/>
          <w:rtl/>
        </w:rPr>
        <w:t>1. «اخلاق کاري»</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فلسفة اخلاق متضمّن بحث فلسفي در باب علم اخلاق است که شامل سه حوزة فرااخلاق، اخلاق هنجاري و اخلاق کاربردي مي‌شود.</w:t>
      </w:r>
      <w:bookmarkStart w:id="10" w:name="_ednref6"/>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"_edn6"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6</w:t>
      </w:r>
      <w:r w:rsidRPr="00DD0851">
        <w:rPr>
          <w:rFonts w:ascii="Times New Roman" w:eastAsia="Times New Roman" w:hAnsi="Times New Roman" w:cs="B Mitra"/>
          <w:color w:val="000000"/>
          <w:sz w:val="24"/>
          <w:szCs w:val="24"/>
          <w:rtl/>
        </w:rPr>
        <w:fldChar w:fldCharType="end"/>
      </w:r>
      <w:bookmarkEnd w:id="10"/>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«فرااخلاق»: انتزاعي‌ترين بخش از ‌شاخه‌هاي فلسفة اخلاق شاخة فرااخلاق است. فرااخلاق شامل سه ساحت وجودشناسي اخلاقي، معرفت‌شناسي اخلاقي و دلالت‌شناسي اخلاقي است. يک پرسش مهم در وجودشناسي اخلاقي اين است كه آيا گزاره‌هاي اخلاقي واقع‌نما هستند؟ در معرفت‌شناسي اخلاقي، پرسيده مي‌شود: چگونه مي‌توان نسبت به گزاره‌هاي اخلاقي شناخت پيدا کرد؟ و آيا داوري اخلاقي امکان‌پذير است؟ در دلالت‌شناسي اخلاقي، سخن بر سر حدّ و مرزهاي معنايي مفاهيم اخلاقي است.</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«اخلاق هنجاري»: شامل نظريه‌هاي اخلاقي است که معيّن مي‌کند انجام يا ترک چه افعالي به‌گونة ارادي روا يا نارواست. نظريه‌هايي مانند «اخلاق وظيفه‌گرا»، «اخلاق فايده‌گرا»، «اخلاق اسلامي» و «اخلاق مسيح» جزو اين شاخه از علم اخلاق است.</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«اخلاق کاربردي»: به بحث دربارة نحوة به‌کارگيري نظرية اخلاق هنجاري در امور گوناگون مي‌پردازد. اخلاق کاربردي به واسطة تمرکز بر موارد عيني و جزئي و تلاش براي حل معضلات اخلاقي از فرااخلاق و نظريه‌هاي هنجاري متمايز مي‌شود. اخلاق حرفه‌اي و کاري زيرمجموعة اخلاق کاربردي به‌شمار مي‌آيند.</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lastRenderedPageBreak/>
        <w:t>اخلاق حرفه‌اي به عمليات کسب و کار در چارچوب اصول اخلاقي اشاره دارد. ايفاي مسئوليت اجتماعي يک سازمان دربرگيرندة جنبه‌اي از اصول اخلاقي حرفه‌اي است. در آمريکا، اخلاق حرفه‌اي از دهة شصت ميلادي مفهوم پيدا کرد. اما در تمدن يونان و يا در مشرق زمين، از پيش از آن مطرح بوده است. پارسيان قديم بازارهاي واسطه‌گري را دون تلقّي مي‌کردند. مکتب</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i/>
          <w:iCs/>
          <w:color w:val="000000"/>
          <w:sz w:val="24"/>
          <w:szCs w:val="24"/>
          <w:rtl/>
        </w:rPr>
        <w:t>کنفوسيوس</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color w:val="000000"/>
          <w:sz w:val="24"/>
          <w:szCs w:val="24"/>
          <w:rtl/>
        </w:rPr>
        <w:t>نيز در باب اخلاق تجاري به نکات مشخصي اشاره کرده است.</w:t>
      </w:r>
      <w:bookmarkStart w:id="11" w:name="_ednref7"/>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"_edn7"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7</w:t>
      </w:r>
      <w:r w:rsidRPr="00DD0851">
        <w:rPr>
          <w:rFonts w:ascii="Times New Roman" w:eastAsia="Times New Roman" w:hAnsi="Times New Roman" w:cs="B Mitra"/>
          <w:color w:val="000000"/>
          <w:sz w:val="24"/>
          <w:szCs w:val="24"/>
          <w:rtl/>
        </w:rPr>
        <w:fldChar w:fldCharType="end"/>
      </w:r>
      <w:bookmarkEnd w:id="11"/>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در اسلام، اصول اخلاق تمام جنبه‌هاي زندگي را اداره مي‌کند. شرايط موفقيت ابدي يا فلاح در اسلام، براي تمام مسلمانان، چه در حال انجام امور بازرگاني باشند و چه در امور روزانه، يکسان است. اصول اخلاقي اسلامي بر رابطة انسان با خالق خود تأکيد دارد و پشتوانة قانون و اخلاق فقط دين است.</w:t>
      </w:r>
      <w:bookmarkStart w:id="12" w:name="_ednref8"/>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"_edn8"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8</w:t>
      </w:r>
      <w:r w:rsidRPr="00DD0851">
        <w:rPr>
          <w:rFonts w:ascii="Times New Roman" w:eastAsia="Times New Roman" w:hAnsi="Times New Roman" w:cs="B Mitra"/>
          <w:color w:val="000000"/>
          <w:sz w:val="24"/>
          <w:szCs w:val="24"/>
          <w:rtl/>
        </w:rPr>
        <w:fldChar w:fldCharType="end"/>
      </w:r>
      <w:bookmarkEnd w:id="12"/>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فرهنگ کار همان دنياي ذهني شناخت‌ها و ارزش‌هايي است که افراد نسبت به کار دارند. هرگونه مطالعة فرهنگ و اخلاق کار در نهايت، متمرکز در تحليل فردي است. فرد مرکز تجلّي فرهنگ‌ها، هنجارها و ارزش‌هاست. اخلاق کار نيز طبعاً به عنوان يک امر اجتماعي، مي‌تواند تحليل شود. ارزش‌ها و باورهاي پذيرفته‌شده بر رفتار اقتصادي افراد، که جزء مهمي از رفتارهاي انساني به‌شمار مي‌روند و کار مهم‌ترين رکن آن است نيز تأثيري کامل دارد. منابع انساني پاية اصلي ثروت ملت‌ها را تشکيل مي‌دهد و اخلاق کار مهم‌ترين عامل فرهنگي توسعه در توسعة اقتصادي محسوب مي‌شود.</w:t>
      </w:r>
      <w:bookmarkStart w:id="13" w:name="_ednref9"/>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"_edn9"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9</w:t>
      </w:r>
      <w:r w:rsidRPr="00DD0851">
        <w:rPr>
          <w:rFonts w:ascii="Times New Roman" w:eastAsia="Times New Roman" w:hAnsi="Times New Roman" w:cs="B Mitra"/>
          <w:color w:val="000000"/>
          <w:sz w:val="24"/>
          <w:szCs w:val="24"/>
          <w:rtl/>
        </w:rPr>
        <w:fldChar w:fldCharType="end"/>
      </w:r>
      <w:bookmarkEnd w:id="13"/>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color w:val="000000"/>
          <w:sz w:val="24"/>
          <w:szCs w:val="24"/>
          <w:rtl/>
        </w:rPr>
        <w:t>با پيچيده‌تر شدن روزافزون سازمان‌ها و افزايش ميزان کارهاي غيراخلاقي، غيرقانوني و غيرمسئولانه در محيط‌هاي کاري، توجه مديران و صاحب‌نظران به بحث «اخلاق» و «مديريت اخلاق» معطوف شده است.</w:t>
      </w:r>
    </w:p>
    <w:p w:rsidR="00DD0851" w:rsidRPr="00DD0851" w:rsidRDefault="00DD0851" w:rsidP="00DD085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tl/>
        </w:rPr>
      </w:pPr>
      <w:r w:rsidRPr="00DD0851">
        <w:rPr>
          <w:rFonts w:ascii="Times New Roman" w:eastAsia="Times New Roman" w:hAnsi="Times New Roman" w:cs="B Mitra" w:hint="cs"/>
          <w:b/>
          <w:bCs/>
          <w:color w:val="000000"/>
          <w:sz w:val="27"/>
          <w:szCs w:val="27"/>
          <w:rtl/>
        </w:rPr>
        <w:t>2. اصول اخلاقي</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اخلاقيات به‌طور ساده، آفريدة بشريت نيست، بلكه ناشي از ماهيت انساني است كه بدنة ماهوي قانون را مي‌سازد و قوانين انساني تابعي از آن است. باورهاي راهنما از ريشة يوناني برگرفته شده است. «اخلاقيات»، استانداردها و آرمان‌هايي است كه يك گروه يا جامعه‌اي از افراد را دربر مي‌گيرد.</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از نگاه ديگر و بر اساس فرهنگ ايراني ـ اسلامي، مي‌توان گفت: «اخلاق» جمع «خلق» است و خلق به معناي «خوي، طبع و سجيّه كيفيتي نفساني» است كه موجب مي‌شود افعالي كه با آن كيفيت تناسب دارد بي‌شك و ترديد از انسان صادر شود. «اخلاق» به صفات، افعال و ملكات زشت و زيبا اطلاق مي‌گردد كه در اين صورت، با پسوند «زشت و زيبا» و يا «فضيلت و رذيلت» همراه مي‌شود. اخلاقيات شاخه‌اي از فلسفه است و به‌دليل آنكه مربوط به هنجارهاي هدايت‌گر رفتار انساني است، به‌عنوان يك علم هنجاري مورد توجه واقع مي‌شود و از‌اين‌رو، از علوم رسمي مثل رياضيات، علوم فيزيكي مثل شيمي و فيزيك و مانند آن مجزّا و قابل تفكيك است</w:t>
      </w:r>
      <w:bookmarkStart w:id="14" w:name="_ednref10"/>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"_edn10"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10</w:t>
      </w:r>
      <w:r w:rsidRPr="00DD0851">
        <w:rPr>
          <w:rFonts w:ascii="Times New Roman" w:eastAsia="Times New Roman" w:hAnsi="Times New Roman" w:cs="B Mitra"/>
          <w:color w:val="000000"/>
          <w:sz w:val="24"/>
          <w:szCs w:val="24"/>
          <w:rtl/>
        </w:rPr>
        <w:fldChar w:fldCharType="end"/>
      </w:r>
      <w:bookmarkEnd w:id="14"/>
      <w:r w:rsidRPr="00DD0851">
        <w:rPr>
          <w:rFonts w:ascii="Times New Roman" w:eastAsia="Times New Roman" w:hAnsi="Times New Roman" w:cs="B Mitra" w:hint="cs"/>
          <w:color w:val="000000"/>
          <w:sz w:val="24"/>
          <w:szCs w:val="24"/>
          <w:rtl/>
        </w:rPr>
        <w:t>.</w:t>
      </w:r>
    </w:p>
    <w:p w:rsidR="00DD0851" w:rsidRPr="00DD0851" w:rsidRDefault="00DD0851" w:rsidP="00DD085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DD0851">
        <w:rPr>
          <w:rFonts w:ascii="Times New Roman" w:eastAsia="Times New Roman" w:hAnsi="Times New Roman" w:cs="B Titr" w:hint="cs"/>
          <w:b/>
          <w:bCs/>
          <w:color w:val="000000"/>
          <w:sz w:val="28"/>
          <w:szCs w:val="28"/>
          <w:rtl/>
        </w:rPr>
        <w:t>3. مديريت امنيت اطلاعات</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با پيدايش اولين استاندارد مديريت امنيت اطلاعات در سال 1995، نگرش نظام‌مند به مقولة «ايمن‌سازي فضاي تبادل اطلاعات» شکل گرفت. بر اساس اين نگرش، تأمين فضاي تبادل اطلاعات سازمان‌ها، با تکرار مقدور نيست و لازم است اين امر به صورت مداوم، در يک چرخة ايمن‌سازي، شامل مراحل طرّاحي، پياده‌سازي، ارزيابي و اصلاح انجام گيرد. براي اين منظور، لازم است هر سازمان بر اساس يک روش‌شناسي مشخص و برنامه‌ريزي‌شده به کنترل و نظارت بر پيدايش و جابه‌جايي و تبادل اطلاعات در سازمان خود بپردازد.</w:t>
      </w:r>
      <w:bookmarkStart w:id="15" w:name="_ednref11"/>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"_edn11"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11</w:t>
      </w:r>
      <w:r w:rsidRPr="00DD0851">
        <w:rPr>
          <w:rFonts w:ascii="Times New Roman" w:eastAsia="Times New Roman" w:hAnsi="Times New Roman" w:cs="B Mitra"/>
          <w:color w:val="000000"/>
          <w:sz w:val="24"/>
          <w:szCs w:val="24"/>
          <w:rtl/>
        </w:rPr>
        <w:fldChar w:fldCharType="end"/>
      </w:r>
      <w:bookmarkEnd w:id="15"/>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color w:val="000000"/>
          <w:sz w:val="24"/>
          <w:szCs w:val="24"/>
          <w:rtl/>
        </w:rPr>
        <w:t xml:space="preserve">مديريت امنيت اطلاعات از طريق استفاده از استانداردها و سامانه‌هاي مديريتي امنيت اطلاعات در سازمان‌ها صورت مي‌گيرد. امروزه مجموعه‌اي از استانداردهاي مديريتي و فني ايمن‌سازي فضاي تبادل اطلاعات توسط مؤسسة «استاندارد انگليس»، به‌عنوان استاندارد </w:t>
      </w:r>
      <w:r w:rsidRPr="00DD0851">
        <w:rPr>
          <w:rFonts w:ascii="Times New Roman" w:eastAsia="Times New Roman" w:hAnsi="Times New Roman" w:cs="B Mitra" w:hint="cs"/>
          <w:color w:val="000000"/>
          <w:sz w:val="24"/>
          <w:szCs w:val="24"/>
        </w:rPr>
        <w:t>BS13335</w:t>
      </w:r>
      <w:r w:rsidRPr="00DD0851">
        <w:rPr>
          <w:rFonts w:ascii="Times New Roman" w:eastAsia="Times New Roman" w:hAnsi="Times New Roman" w:cs="B Mitra" w:hint="cs"/>
          <w:color w:val="000000"/>
          <w:sz w:val="24"/>
          <w:szCs w:val="24"/>
          <w:rtl/>
        </w:rPr>
        <w:t xml:space="preserve"> در سازمان‌ها ارائه شده است که استاندارد مديريتي </w:t>
      </w:r>
      <w:r w:rsidRPr="00DD0851">
        <w:rPr>
          <w:rFonts w:ascii="Times New Roman" w:eastAsia="Times New Roman" w:hAnsi="Times New Roman" w:cs="B Mitra" w:hint="cs"/>
          <w:color w:val="000000"/>
          <w:sz w:val="24"/>
          <w:szCs w:val="24"/>
        </w:rPr>
        <w:t>ISO/TR7799</w:t>
      </w:r>
      <w:r w:rsidRPr="00DD0851">
        <w:rPr>
          <w:rFonts w:ascii="Times New Roman" w:eastAsia="Times New Roman" w:hAnsi="Times New Roman" w:cs="B Mitra" w:hint="cs"/>
          <w:color w:val="000000"/>
          <w:sz w:val="24"/>
          <w:szCs w:val="24"/>
          <w:rtl/>
        </w:rPr>
        <w:t xml:space="preserve"> «مؤسسه بين‌المللي استاندارد» و گزارش فني </w:t>
      </w:r>
      <w:r w:rsidRPr="00DD0851">
        <w:rPr>
          <w:rFonts w:ascii="Times New Roman" w:eastAsia="Times New Roman" w:hAnsi="Times New Roman" w:cs="B Mitra" w:hint="cs"/>
          <w:color w:val="000000"/>
          <w:sz w:val="24"/>
          <w:szCs w:val="24"/>
        </w:rPr>
        <w:t>ISO/17799</w:t>
      </w:r>
      <w:r w:rsidRPr="00DD0851">
        <w:rPr>
          <w:rFonts w:ascii="Times New Roman" w:eastAsia="Times New Roman" w:hAnsi="Times New Roman" w:cs="B Mitra" w:hint="cs"/>
          <w:color w:val="000000"/>
          <w:sz w:val="24"/>
          <w:szCs w:val="24"/>
          <w:rtl/>
        </w:rPr>
        <w:t xml:space="preserve"> مديريتي «مؤسسه بين‌المللي استاندارد» از برجسته‌ترين استانداردها و راهنمايي‌هاي فني در اين زمينه محسوب مي‌گردد.</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 xml:space="preserve">هدف مديريت امنيت اطلاعات در يک سازمان، حفظ سرمايه‌هاي سازمان (نرم‌افزاري، سخت‌افزاري، اطلاعاتي، ارتباطي و انساني) در مقابل هرگونه تهديد (شامل دست‌رسي غيرمجاز به اطلاعات، خطرات ناشي از محيط و سامانه و خطرات ايجاد شده از سوي کاربران) است و براي رسيدن به اين هدف، به يک برنامة منسجم نياز دارد. فرايند سامانة مديريت امنيت اطلاعات را نمي‌توان در يک اقدام يکباره، در يک </w:t>
      </w:r>
      <w:r w:rsidRPr="00DD0851">
        <w:rPr>
          <w:rFonts w:ascii="Times New Roman" w:eastAsia="Times New Roman" w:hAnsi="Times New Roman" w:cs="B Mitra" w:hint="cs"/>
          <w:color w:val="000000"/>
          <w:sz w:val="24"/>
          <w:szCs w:val="24"/>
          <w:rtl/>
        </w:rPr>
        <w:lastRenderedPageBreak/>
        <w:t>نظام مديريتي پياده‌سازي کرد. اين فرايند به صورت مداوم، توسط يک چرخة ايمن‌سازي چهار مرحله‌اي صورت مي‌گيرد شامل مراحل ذيل است:</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ـ «برنامه‌ريزي» شامل برپايي شرايط اولية سامانه مديريت امنيت اطلاعات؛</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ـ «اجرا» شامل پياده‌سازي و اجراي سامانة مديريت امنيت اطلاعات؛</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ـ «ارزيابي و کنترل» شامل فعاليت‌هاي نظارتي و بررسي فعاليت‌هاي انجام نگرفته؛</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ـ بهبود و اصلاح شامل فعاليت‌هاي نگه‌داري و بهبود مستمر در اين سامانة مديريتي.</w:t>
      </w:r>
      <w:bookmarkStart w:id="16" w:name="_ednref12"/>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"_edn12"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12</w:t>
      </w:r>
      <w:r w:rsidRPr="00DD0851">
        <w:rPr>
          <w:rFonts w:ascii="Times New Roman" w:eastAsia="Times New Roman" w:hAnsi="Times New Roman" w:cs="B Mitra"/>
          <w:color w:val="000000"/>
          <w:sz w:val="24"/>
          <w:szCs w:val="24"/>
          <w:rtl/>
        </w:rPr>
        <w:fldChar w:fldCharType="end"/>
      </w:r>
      <w:bookmarkEnd w:id="16"/>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يکي از مزاياي سامانة «مديريت امنيت اطلاعات» مانند ديگر سامانه‌هاي مديريتي، داشتن تداوم در کنترل و ارزيابي سامانه از طريق مميّزي‌هاي دوره‌اي، بازنگري سامانه‌اي و ديگر اقداماتي است که از ويژگي‌هاي سامانه‌هاي مديريت به‌شمار مي‌رود. ازاين‌رو، مي‌توان اطمينان بيشتري نسبت به ديگر اقدامات امنيتي در بلندمدت داشت. از مهم‌ترين نتايج پياده‌سازي «مديريت امنيت اطلاعات» در يک سازمان، مي‌توان به موارد ذيل اشاره کرد:</w:t>
      </w:r>
      <w:bookmarkStart w:id="17" w:name="_ednref13"/>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"_edn13"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13</w:t>
      </w:r>
      <w:r w:rsidRPr="00DD0851">
        <w:rPr>
          <w:rFonts w:ascii="Times New Roman" w:eastAsia="Times New Roman" w:hAnsi="Times New Roman" w:cs="B Mitra"/>
          <w:color w:val="000000"/>
          <w:sz w:val="24"/>
          <w:szCs w:val="24"/>
          <w:rtl/>
        </w:rPr>
        <w:fldChar w:fldCharType="end"/>
      </w:r>
      <w:bookmarkEnd w:id="17"/>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ـ جلوگيري از بازتوليد اطلاعات؛</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ـ ايجاد سازوکار کنترل متمرکز سامانة اطلاعاتي؛</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ـ دقت و صحّت اطلاعات شامل سامانة کنترل منشأ پيدايش اطلاعات، عدم بروز مشکل ناشي از اطلاعات غلط و توقف کارها به دليل عدم دريافت به موقع اطلاعات؛</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ـ کنترل دقيق جابه‌جايي‌هاي فيزيکي شامل تمهيدات نظارت بر ميزان موجودي در انبارها و فرايند کنترل دقيق ورودي و خروج کالاها؛</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ـ جلوگيري از اشتباهات انساني و سخت‌افزاري شامل جلوگيري از ضايع شدن اطلاعات توسط اشتباهات انساني و يا خرابي، عدم وجود تهديدات عمدي، تهية نسخه‌هاي پشتيبان و خطاناپذيرسازي کاربران؛</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ـ ‌هماهنگي اطلاعات شامل همخواني نرم‌افزارهاي گوناگون و جمع‌آوري اطلاعات به صورت يکپارچه و ايجاد زمينة آموزشي براي کاربران شامل آموزش‌هاي لازم براي کار با نرم‌افزارها و آموزش لازم براي کار با اينترنت و اينترانت؛</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ـ درک و ايجاد يک سامانه با توجه به نياز افراد؛</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از مهم‌ترين عوامل براي پياده‌سازي سامانه امنيت اطلاعات، داشتن زيرساخت‌هاي لازم در اين زمينه، پشتوانة مديريتي و نيروي انساني متخصص است. از جمله دلايلي که در سازمان‌ها مانع پياده‌سازي اين سامانه مي‌گردد، فقدان زيرساخت‌هاي فناورانة اطلاعاتي در سازمان‌هاست.</w:t>
      </w:r>
      <w:bookmarkStart w:id="18" w:name="_ednref14"/>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"_edn14"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14</w:t>
      </w:r>
      <w:r w:rsidRPr="00DD0851">
        <w:rPr>
          <w:rFonts w:ascii="Times New Roman" w:eastAsia="Times New Roman" w:hAnsi="Times New Roman" w:cs="B Mitra"/>
          <w:color w:val="000000"/>
          <w:sz w:val="24"/>
          <w:szCs w:val="24"/>
          <w:rtl/>
        </w:rPr>
        <w:fldChar w:fldCharType="end"/>
      </w:r>
      <w:bookmarkEnd w:id="18"/>
    </w:p>
    <w:p w:rsidR="00DD0851" w:rsidRPr="00DD0851" w:rsidRDefault="00DD0851" w:rsidP="00DD085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DD0851">
        <w:rPr>
          <w:rFonts w:ascii="Times New Roman" w:eastAsia="Times New Roman" w:hAnsi="Times New Roman" w:cs="B Titr" w:hint="cs"/>
          <w:b/>
          <w:bCs/>
          <w:color w:val="000000"/>
          <w:sz w:val="28"/>
          <w:szCs w:val="28"/>
          <w:rtl/>
        </w:rPr>
        <w:t>4. مرور پژوهش‌هاي پيشين</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در بين پژوهش‌هاي داخلي، تحقيقي که به صورت مستقيم به اين موضوع پرداخته باشد، يافت نشد؛ اما ارتباط عوامل گوناگوني بر اخلاقيات ارزيابي شده است. براي نمونه،</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i/>
          <w:iCs/>
          <w:color w:val="000000"/>
          <w:sz w:val="24"/>
          <w:szCs w:val="24"/>
          <w:rtl/>
        </w:rPr>
        <w:t>پورنقدي</w:t>
      </w:r>
      <w:bookmarkStart w:id="19" w:name="_ednref15"/>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"_edn15"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15</w:t>
      </w:r>
      <w:r w:rsidRPr="00DD0851">
        <w:rPr>
          <w:rFonts w:ascii="Times New Roman" w:eastAsia="Times New Roman" w:hAnsi="Times New Roman" w:cs="B Mitra"/>
          <w:color w:val="000000"/>
          <w:sz w:val="24"/>
          <w:szCs w:val="24"/>
          <w:rtl/>
        </w:rPr>
        <w:fldChar w:fldCharType="end"/>
      </w:r>
      <w:bookmarkEnd w:id="19"/>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color w:val="000000"/>
          <w:sz w:val="24"/>
          <w:szCs w:val="24"/>
          <w:rtl/>
        </w:rPr>
        <w:t>در سال 1388 به بررسي به‌کارگيري اخلاق در فناوري اطلاعات پرداخته است. در تحقيق</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i/>
          <w:iCs/>
          <w:color w:val="000000"/>
          <w:sz w:val="24"/>
          <w:szCs w:val="24"/>
          <w:rtl/>
        </w:rPr>
        <w:t>سهرابي و خانلري</w:t>
      </w:r>
      <w:bookmarkStart w:id="20" w:name="_ednref16"/>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"_edn16"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16</w:t>
      </w:r>
      <w:r w:rsidRPr="00DD0851">
        <w:rPr>
          <w:rFonts w:ascii="Times New Roman" w:eastAsia="Times New Roman" w:hAnsi="Times New Roman" w:cs="B Mitra"/>
          <w:color w:val="000000"/>
          <w:sz w:val="24"/>
          <w:szCs w:val="24"/>
          <w:rtl/>
        </w:rPr>
        <w:fldChar w:fldCharType="end"/>
      </w:r>
      <w:bookmarkEnd w:id="20"/>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color w:val="000000"/>
          <w:sz w:val="24"/>
          <w:szCs w:val="24"/>
          <w:rtl/>
        </w:rPr>
        <w:t>در سال 1388 ارتباط بين مقولة اخلاق، فناوري اطلاعات و رفتار شهروندي بررسي شده است. در بين پژوهش‌هاي خارجي نيز موارد متعددي به بررسي ارتباط اخلاق و به‌کارگيري فناوري پرداخته‌اند. از آن جمله است از: تحقيق</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i/>
          <w:iCs/>
          <w:color w:val="000000"/>
          <w:sz w:val="24"/>
          <w:szCs w:val="24"/>
          <w:rtl/>
        </w:rPr>
        <w:t>فلوريدي</w:t>
      </w:r>
      <w:bookmarkStart w:id="21" w:name="_ednref17"/>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"_edn17"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17</w:t>
      </w:r>
      <w:r w:rsidRPr="00DD0851">
        <w:rPr>
          <w:rFonts w:ascii="Times New Roman" w:eastAsia="Times New Roman" w:hAnsi="Times New Roman" w:cs="B Mitra"/>
          <w:color w:val="000000"/>
          <w:sz w:val="24"/>
          <w:szCs w:val="24"/>
          <w:rtl/>
        </w:rPr>
        <w:fldChar w:fldCharType="end"/>
      </w:r>
      <w:bookmarkEnd w:id="21"/>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color w:val="000000"/>
          <w:sz w:val="24"/>
          <w:szCs w:val="24"/>
          <w:rtl/>
        </w:rPr>
        <w:t xml:space="preserve">که </w:t>
      </w:r>
      <w:r w:rsidRPr="00DD0851">
        <w:rPr>
          <w:rFonts w:ascii="Times New Roman" w:eastAsia="Times New Roman" w:hAnsi="Times New Roman" w:cs="B Mitra" w:hint="cs"/>
          <w:color w:val="000000"/>
          <w:sz w:val="24"/>
          <w:szCs w:val="24"/>
          <w:rtl/>
        </w:rPr>
        <w:lastRenderedPageBreak/>
        <w:t>به بررسي اجمالي رعايت اصول اخلاقي در علوم رايانه و فضاي سايبري پرداخته است.</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i/>
          <w:iCs/>
          <w:color w:val="000000"/>
          <w:sz w:val="24"/>
          <w:szCs w:val="24"/>
          <w:rtl/>
        </w:rPr>
        <w:t>کالوز</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color w:val="000000"/>
          <w:sz w:val="24"/>
          <w:szCs w:val="24"/>
          <w:rtl/>
        </w:rPr>
        <w:t>و</w:t>
      </w:r>
      <w:r w:rsidRPr="00DD0851">
        <w:rPr>
          <w:rFonts w:ascii="Times New Roman" w:eastAsia="Times New Roman" w:hAnsi="Times New Roman" w:cs="B Mitra" w:hint="cs"/>
          <w:i/>
          <w:iCs/>
          <w:color w:val="000000"/>
          <w:sz w:val="24"/>
          <w:szCs w:val="24"/>
          <w:rtl/>
        </w:rPr>
        <w:t>کانت</w:t>
      </w:r>
      <w:bookmarkStart w:id="22" w:name="_ednref18"/>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"_edn18"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18</w:t>
      </w:r>
      <w:r w:rsidRPr="00DD0851">
        <w:rPr>
          <w:rFonts w:ascii="Times New Roman" w:eastAsia="Times New Roman" w:hAnsi="Times New Roman" w:cs="B Mitra"/>
          <w:color w:val="000000"/>
          <w:sz w:val="24"/>
          <w:szCs w:val="24"/>
          <w:rtl/>
        </w:rPr>
        <w:fldChar w:fldCharType="end"/>
      </w:r>
      <w:bookmarkEnd w:id="22"/>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color w:val="000000"/>
          <w:sz w:val="24"/>
          <w:szCs w:val="24"/>
          <w:rtl/>
        </w:rPr>
        <w:t>نيز در پژوهش ديگري به تأثير استفاده از فناوري اطلاعات بر اخلاقيات سازماني اشاره کرده‌اند.</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i/>
          <w:iCs/>
          <w:color w:val="000000"/>
          <w:sz w:val="24"/>
          <w:szCs w:val="24"/>
          <w:rtl/>
        </w:rPr>
        <w:t>تريلي</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color w:val="000000"/>
          <w:sz w:val="24"/>
          <w:szCs w:val="24"/>
          <w:rtl/>
        </w:rPr>
        <w:t>و</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i/>
          <w:iCs/>
          <w:color w:val="000000"/>
          <w:sz w:val="24"/>
          <w:szCs w:val="24"/>
          <w:rtl/>
        </w:rPr>
        <w:t>فلوريدي</w:t>
      </w:r>
      <w:bookmarkStart w:id="23" w:name="_ednref19"/>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"_edn19"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19</w:t>
      </w:r>
      <w:r w:rsidRPr="00DD0851">
        <w:rPr>
          <w:rFonts w:ascii="Times New Roman" w:eastAsia="Times New Roman" w:hAnsi="Times New Roman" w:cs="B Mitra"/>
          <w:color w:val="000000"/>
          <w:sz w:val="24"/>
          <w:szCs w:val="24"/>
          <w:rtl/>
        </w:rPr>
        <w:fldChar w:fldCharType="end"/>
      </w:r>
      <w:bookmarkEnd w:id="23"/>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color w:val="000000"/>
          <w:sz w:val="24"/>
          <w:szCs w:val="24"/>
          <w:rtl/>
        </w:rPr>
        <w:t>در مقالة خود، لزوم شفّاف‌سازي اطلاعات را يکي از موارد اخلاق سازماني معرفي نموده‌اند. بر اين اساس، مي‌توان اذعان داشت که بررسي تأثير رعايت اصول اخلاقي در محيط‌هاي اطلاعاتي و دانشي يکي از موضوعات جالب توجه پژوهشگران بوده است. پژوهش پيش‌رو نيز با چنين رويکري انجام شده است.</w:t>
      </w:r>
    </w:p>
    <w:p w:rsidR="00DD0851" w:rsidRPr="00DD0851" w:rsidRDefault="00DD0851" w:rsidP="00DD085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DD0851">
        <w:rPr>
          <w:rFonts w:ascii="Times New Roman" w:eastAsia="Times New Roman" w:hAnsi="Times New Roman" w:cs="B Titr" w:hint="cs"/>
          <w:b/>
          <w:bCs/>
          <w:color w:val="000000"/>
          <w:sz w:val="28"/>
          <w:szCs w:val="28"/>
          <w:rtl/>
        </w:rPr>
        <w:t>روش‌شناسي پژوهش</w:t>
      </w:r>
    </w:p>
    <w:p w:rsidR="00DD0851" w:rsidRPr="00DD0851" w:rsidRDefault="00DD0851" w:rsidP="00DD085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tl/>
        </w:rPr>
      </w:pPr>
      <w:r w:rsidRPr="00DD0851">
        <w:rPr>
          <w:rFonts w:ascii="Times New Roman" w:eastAsia="Times New Roman" w:hAnsi="Times New Roman" w:cs="B Mitra" w:hint="cs"/>
          <w:b/>
          <w:bCs/>
          <w:color w:val="000000"/>
          <w:sz w:val="27"/>
          <w:szCs w:val="27"/>
          <w:rtl/>
        </w:rPr>
        <w:t>روش تحقيق</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اين پژوهش از نوع «توصيفي ـ پيمايشي» است. پس از مطالعة ادبيات پژوهش و مرور تحقيق‌هاي پيشين، شاخص‌هاي کلي ارزيابي اخلاق کاري و مديريت امنيت اطلاعات استخراج شد. با استفاده از مصاحبه و نظرسنجي از گروه «خبرگان» پژوهش، شاخص‌هاي نهايي تدوين گرديد. گروه «خبرگان» پژوهش شامل سه استاد گروه‌ مديريت دانشگاه و شش تن از مديران سازمان‌هاي نمونه بودند. بر اساس نظر گروه «خبرگان» پژوهش، فرضيه‌ها و متغيّرهاي تحقيق مشخص گرديد. بر مبناي متغيّرهاي پژوهش، پرسش‌نامه طرّاحي شد و در بين نمونة آماري توزيع گرديد. سپس فرضيه‌هاي تحقيق آزموده شد و نتايج تجزيه و تحليل گرديد.</w:t>
      </w:r>
    </w:p>
    <w:p w:rsidR="00DD0851" w:rsidRPr="00DD0851" w:rsidRDefault="00DD0851" w:rsidP="00DD085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tl/>
        </w:rPr>
      </w:pPr>
      <w:r w:rsidRPr="00DD0851">
        <w:rPr>
          <w:rFonts w:ascii="Times New Roman" w:eastAsia="Times New Roman" w:hAnsi="Times New Roman" w:cs="B Mitra" w:hint="cs"/>
          <w:b/>
          <w:bCs/>
          <w:color w:val="000000"/>
          <w:sz w:val="27"/>
          <w:szCs w:val="27"/>
          <w:rtl/>
        </w:rPr>
        <w:t>جامعه و نمونة آماري و ابزار پژوهش</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جامعة آماري اين پژوهش را تمام کارکنان و مديران شرکت‌هاي فعّال در حوزة فناوري اطلاعات، که توسط شوراي عالي انفورماتيک رتبه‌بندي شده‌اند، تشکيل مي‌دهد. اين حوزه به دليل پيش‌گامي در عرصة فناوري اطلاعات و مباحث امنيت اطلاعات، انتخاب شده‌اند. جامعة آماري نامحدود در نظر گرفته شده است. سيزده شرکت از بين شرکت‌هاي جامعه انتخاب شدند و به صورت نمونه‌گيري تصادفي از بين کارکنان آنها، اعضاي نمونة آماري انتخاب گرديد. بر اساس جدول</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i/>
          <w:iCs/>
          <w:color w:val="000000"/>
          <w:sz w:val="24"/>
          <w:szCs w:val="24"/>
          <w:rtl/>
        </w:rPr>
        <w:t>مورگان</w:t>
      </w:r>
      <w:r w:rsidRPr="00DD0851">
        <w:rPr>
          <w:rFonts w:ascii="Times New Roman" w:eastAsia="Times New Roman" w:hAnsi="Times New Roman" w:cs="B Mitra" w:hint="cs"/>
          <w:color w:val="000000"/>
          <w:sz w:val="24"/>
          <w:szCs w:val="24"/>
          <w:rtl/>
        </w:rPr>
        <w:t>، بيش از 460 پرسش‌نامه مربوط، بين کارکنان توزيع گرديد و در مدت 43 روز تعداد 432 پرسش‌نامه جمع‌آوري شد.</w:t>
      </w:r>
    </w:p>
    <w:p w:rsidR="00DD0851" w:rsidRPr="00DD0851" w:rsidRDefault="00DD0851" w:rsidP="00DD085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tl/>
        </w:rPr>
      </w:pPr>
      <w:r w:rsidRPr="00DD0851">
        <w:rPr>
          <w:rFonts w:ascii="Times New Roman" w:eastAsia="Times New Roman" w:hAnsi="Times New Roman" w:cs="B Mitra" w:hint="cs"/>
          <w:b/>
          <w:bCs/>
          <w:color w:val="000000"/>
          <w:sz w:val="27"/>
          <w:szCs w:val="27"/>
          <w:rtl/>
        </w:rPr>
        <w:t>ابزار پژوهش</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همان‌گونه که ذكر شد، ابزار پژوهش «مصاحبه» و «پرسش‌نامه» از نوع بسته با طيف</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i/>
          <w:iCs/>
          <w:color w:val="000000"/>
          <w:sz w:val="24"/>
          <w:szCs w:val="24"/>
          <w:rtl/>
        </w:rPr>
        <w:t>ليکرت</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color w:val="000000"/>
          <w:sz w:val="24"/>
          <w:szCs w:val="24"/>
          <w:rtl/>
        </w:rPr>
        <w:t>پنج‌گزينه‌اي است. پرسش‌نامة مقدّماتي در بين تعدادي از اعضاي نمونه توزيع و بر اساس نظر گروه «خبرگان» پژوهش اصلاحاتي بر روي آن صورت گرفت و پرسش‌نامة نهايي تهيه شد. به دليل انجام تعديلات متعدد و اعمال نظر «خبرگان» پژوهش، مي‌توان ادعا کرد که ابزار پژوهش از روايي بالايي برخوردار است. براي ارزيابي اعتبار پرسش‌نامه، از ضريب آلفاي کرونباخ استفاده شد. مقدار آلفاي به‌دست آمده برابر 79/0 بود که نمايانگر اعتبار قابل قبولي است.</w:t>
      </w:r>
    </w:p>
    <w:p w:rsidR="00DD0851" w:rsidRPr="00DD0851" w:rsidRDefault="00DD0851" w:rsidP="00DD0851">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tl/>
        </w:rPr>
      </w:pPr>
      <w:r w:rsidRPr="00DD0851">
        <w:rPr>
          <w:rFonts w:ascii="Times New Roman" w:eastAsia="Times New Roman" w:hAnsi="Times New Roman" w:cs="B Mitra" w:hint="cs"/>
          <w:b/>
          <w:bCs/>
          <w:color w:val="000000"/>
          <w:sz w:val="27"/>
          <w:szCs w:val="27"/>
          <w:rtl/>
        </w:rPr>
        <w:t>متغيّرهاي پژوهش</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بر اساس بررسي پژوهش‌هاي پيشين و نظر گروه خبرگان پژوهش، شاخص‌هاي ارزيابي اخلاق کاري عبارتند از: 1. اعتقاد؛ 2. تأثير والدين؛ 3. خودکنترلي؛ 4. انسان‌دوستي؛ 5. قوانين کاري؛ 6. نحوة پرداخت؛ 7. روابط اجتماعي؛ 8. مسئوليت‌طلبي؛ 9. اهداف سازماني؛ 10. اهداف فردي؛ 11. پاداش.</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و ابعاد و شاخص‌هاي مديريت امنيت اطلاعات، در جدول ذيل تدوين گرديد:</w:t>
      </w:r>
    </w:p>
    <w:tbl>
      <w:tblPr>
        <w:tblW w:w="736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2"/>
        <w:gridCol w:w="3683"/>
      </w:tblGrid>
      <w:tr w:rsidR="00DD0851" w:rsidRPr="00DD0851" w:rsidTr="00DD0851">
        <w:trPr>
          <w:jc w:val="center"/>
        </w:trPr>
        <w:tc>
          <w:tcPr>
            <w:tcW w:w="3690" w:type="dxa"/>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hint="cs"/>
                <w:sz w:val="24"/>
                <w:szCs w:val="24"/>
                <w:rtl/>
              </w:rPr>
            </w:pPr>
            <w:r w:rsidRPr="00DD0851">
              <w:rPr>
                <w:rFonts w:ascii="Times New Roman" w:eastAsia="Times New Roman" w:hAnsi="Times New Roman" w:cs="Times New Roman"/>
                <w:b/>
                <w:bCs/>
                <w:sz w:val="24"/>
                <w:szCs w:val="24"/>
                <w:rtl/>
              </w:rPr>
              <w:t>ابعاد</w:t>
            </w:r>
          </w:p>
        </w:tc>
        <w:tc>
          <w:tcPr>
            <w:tcW w:w="3690" w:type="dxa"/>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شاخص‌ها</w:t>
            </w:r>
          </w:p>
        </w:tc>
      </w:tr>
      <w:tr w:rsidR="00DD0851" w:rsidRPr="00DD0851" w:rsidTr="00DD0851">
        <w:trPr>
          <w:jc w:val="center"/>
        </w:trPr>
        <w:tc>
          <w:tcPr>
            <w:tcW w:w="3690" w:type="dxa"/>
            <w:vMerge w:val="restart"/>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دقت اطلاعات</w:t>
            </w:r>
          </w:p>
        </w:tc>
        <w:tc>
          <w:tcPr>
            <w:tcW w:w="3690" w:type="dxa"/>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سامانة کنترل منشأ پيدايش اطلاعات</w:t>
            </w:r>
          </w:p>
        </w:tc>
      </w:tr>
      <w:tr w:rsidR="00DD0851" w:rsidRPr="00DD0851" w:rsidTr="00DD085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0851" w:rsidRPr="00DD0851" w:rsidRDefault="00DD0851" w:rsidP="00DD0851">
            <w:pPr>
              <w:spacing w:after="0" w:line="240" w:lineRule="auto"/>
              <w:rPr>
                <w:rFonts w:ascii="Times New Roman" w:eastAsia="Times New Roman" w:hAnsi="Times New Roman" w:cs="Times New Roman"/>
                <w:sz w:val="24"/>
                <w:szCs w:val="24"/>
              </w:rPr>
            </w:pPr>
          </w:p>
        </w:tc>
        <w:tc>
          <w:tcPr>
            <w:tcW w:w="3690" w:type="dxa"/>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دريافت اطلاعات درست</w:t>
            </w:r>
          </w:p>
        </w:tc>
      </w:tr>
      <w:tr w:rsidR="00DD0851" w:rsidRPr="00DD0851" w:rsidTr="00DD085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0851" w:rsidRPr="00DD0851" w:rsidRDefault="00DD0851" w:rsidP="00DD0851">
            <w:pPr>
              <w:spacing w:after="0" w:line="240" w:lineRule="auto"/>
              <w:rPr>
                <w:rFonts w:ascii="Times New Roman" w:eastAsia="Times New Roman" w:hAnsi="Times New Roman" w:cs="Times New Roman"/>
                <w:sz w:val="24"/>
                <w:szCs w:val="24"/>
              </w:rPr>
            </w:pPr>
          </w:p>
        </w:tc>
        <w:tc>
          <w:tcPr>
            <w:tcW w:w="3690" w:type="dxa"/>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دريافت بموقع اطلاعات</w:t>
            </w:r>
          </w:p>
        </w:tc>
      </w:tr>
      <w:tr w:rsidR="00DD0851" w:rsidRPr="00DD0851" w:rsidTr="00DD0851">
        <w:trPr>
          <w:jc w:val="center"/>
        </w:trPr>
        <w:tc>
          <w:tcPr>
            <w:tcW w:w="3690" w:type="dxa"/>
            <w:vMerge w:val="restart"/>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هماهنگي اطلاعات</w:t>
            </w:r>
          </w:p>
        </w:tc>
        <w:tc>
          <w:tcPr>
            <w:tcW w:w="3690" w:type="dxa"/>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يک‌پارچگي اطلاعات واحد‌ها</w:t>
            </w:r>
          </w:p>
        </w:tc>
      </w:tr>
      <w:tr w:rsidR="00DD0851" w:rsidRPr="00DD0851" w:rsidTr="00DD085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0851" w:rsidRPr="00DD0851" w:rsidRDefault="00DD0851" w:rsidP="00DD0851">
            <w:pPr>
              <w:spacing w:after="0" w:line="240" w:lineRule="auto"/>
              <w:rPr>
                <w:rFonts w:ascii="Times New Roman" w:eastAsia="Times New Roman" w:hAnsi="Times New Roman" w:cs="Times New Roman"/>
                <w:sz w:val="24"/>
                <w:szCs w:val="24"/>
              </w:rPr>
            </w:pPr>
          </w:p>
        </w:tc>
        <w:tc>
          <w:tcPr>
            <w:tcW w:w="3690" w:type="dxa"/>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هماهنگي پردازش اطلاعات</w:t>
            </w:r>
          </w:p>
        </w:tc>
      </w:tr>
      <w:tr w:rsidR="00DD0851" w:rsidRPr="00DD0851" w:rsidTr="00DD0851">
        <w:trPr>
          <w:jc w:val="center"/>
        </w:trPr>
        <w:tc>
          <w:tcPr>
            <w:tcW w:w="3690" w:type="dxa"/>
            <w:vMerge w:val="restart"/>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جلوگيري از اشتباهات انساني و ماشيني</w:t>
            </w:r>
          </w:p>
        </w:tc>
        <w:tc>
          <w:tcPr>
            <w:tcW w:w="3690" w:type="dxa"/>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جلوگيري از ضايع شدن اطلاعات</w:t>
            </w:r>
          </w:p>
        </w:tc>
      </w:tr>
      <w:tr w:rsidR="00DD0851" w:rsidRPr="00DD0851" w:rsidTr="00DD085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0851" w:rsidRPr="00DD0851" w:rsidRDefault="00DD0851" w:rsidP="00DD0851">
            <w:pPr>
              <w:spacing w:after="0" w:line="240" w:lineRule="auto"/>
              <w:rPr>
                <w:rFonts w:ascii="Times New Roman" w:eastAsia="Times New Roman" w:hAnsi="Times New Roman" w:cs="Times New Roman"/>
                <w:sz w:val="24"/>
                <w:szCs w:val="24"/>
              </w:rPr>
            </w:pPr>
          </w:p>
        </w:tc>
        <w:tc>
          <w:tcPr>
            <w:tcW w:w="3690" w:type="dxa"/>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ايمني سامانه از اشتباهات عمدي</w:t>
            </w:r>
          </w:p>
        </w:tc>
      </w:tr>
      <w:tr w:rsidR="00DD0851" w:rsidRPr="00DD0851" w:rsidTr="00DD085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0851" w:rsidRPr="00DD0851" w:rsidRDefault="00DD0851" w:rsidP="00DD0851">
            <w:pPr>
              <w:spacing w:after="0" w:line="240" w:lineRule="auto"/>
              <w:rPr>
                <w:rFonts w:ascii="Times New Roman" w:eastAsia="Times New Roman" w:hAnsi="Times New Roman" w:cs="Times New Roman"/>
                <w:sz w:val="24"/>
                <w:szCs w:val="24"/>
              </w:rPr>
            </w:pPr>
          </w:p>
        </w:tc>
        <w:tc>
          <w:tcPr>
            <w:tcW w:w="3690" w:type="dxa"/>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ذخيره و پشتيبان‌گيري</w:t>
            </w:r>
          </w:p>
        </w:tc>
      </w:tr>
      <w:tr w:rsidR="00DD0851" w:rsidRPr="00DD0851" w:rsidTr="00DD085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0851" w:rsidRPr="00DD0851" w:rsidRDefault="00DD0851" w:rsidP="00DD0851">
            <w:pPr>
              <w:spacing w:after="0" w:line="240" w:lineRule="auto"/>
              <w:rPr>
                <w:rFonts w:ascii="Times New Roman" w:eastAsia="Times New Roman" w:hAnsi="Times New Roman" w:cs="Times New Roman"/>
                <w:sz w:val="24"/>
                <w:szCs w:val="24"/>
              </w:rPr>
            </w:pPr>
          </w:p>
        </w:tc>
        <w:tc>
          <w:tcPr>
            <w:tcW w:w="3690" w:type="dxa"/>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طرّاحي فرايند خطاناپذيري کار</w:t>
            </w:r>
          </w:p>
        </w:tc>
      </w:tr>
      <w:tr w:rsidR="00DD0851" w:rsidRPr="00DD0851" w:rsidTr="00DD0851">
        <w:trPr>
          <w:jc w:val="center"/>
        </w:trPr>
        <w:tc>
          <w:tcPr>
            <w:tcW w:w="3690" w:type="dxa"/>
            <w:vMerge w:val="restart"/>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کنترل دقيق فيزيکي</w:t>
            </w:r>
          </w:p>
        </w:tc>
        <w:tc>
          <w:tcPr>
            <w:tcW w:w="3690" w:type="dxa"/>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کنترل جابه‌جايي افراد</w:t>
            </w:r>
          </w:p>
        </w:tc>
      </w:tr>
      <w:tr w:rsidR="00DD0851" w:rsidRPr="00DD0851" w:rsidTr="00DD085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0851" w:rsidRPr="00DD0851" w:rsidRDefault="00DD0851" w:rsidP="00DD0851">
            <w:pPr>
              <w:spacing w:after="0" w:line="240" w:lineRule="auto"/>
              <w:rPr>
                <w:rFonts w:ascii="Times New Roman" w:eastAsia="Times New Roman" w:hAnsi="Times New Roman" w:cs="Times New Roman"/>
                <w:sz w:val="24"/>
                <w:szCs w:val="24"/>
              </w:rPr>
            </w:pPr>
          </w:p>
        </w:tc>
        <w:tc>
          <w:tcPr>
            <w:tcW w:w="3690" w:type="dxa"/>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کنترل موجودي</w:t>
            </w:r>
          </w:p>
        </w:tc>
      </w:tr>
      <w:tr w:rsidR="00DD0851" w:rsidRPr="00DD0851" w:rsidTr="00DD085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0851" w:rsidRPr="00DD0851" w:rsidRDefault="00DD0851" w:rsidP="00DD0851">
            <w:pPr>
              <w:spacing w:after="0" w:line="240" w:lineRule="auto"/>
              <w:rPr>
                <w:rFonts w:ascii="Times New Roman" w:eastAsia="Times New Roman" w:hAnsi="Times New Roman" w:cs="Times New Roman"/>
                <w:sz w:val="24"/>
                <w:szCs w:val="24"/>
              </w:rPr>
            </w:pPr>
          </w:p>
        </w:tc>
        <w:tc>
          <w:tcPr>
            <w:tcW w:w="3690" w:type="dxa"/>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کنترل سرمايه</w:t>
            </w:r>
          </w:p>
        </w:tc>
      </w:tr>
      <w:tr w:rsidR="00DD0851" w:rsidRPr="00DD0851" w:rsidTr="00DD0851">
        <w:trPr>
          <w:jc w:val="center"/>
        </w:trPr>
        <w:tc>
          <w:tcPr>
            <w:tcW w:w="3690" w:type="dxa"/>
            <w:vMerge w:val="restart"/>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انتقال دانش</w:t>
            </w:r>
          </w:p>
        </w:tc>
        <w:tc>
          <w:tcPr>
            <w:tcW w:w="3690" w:type="dxa"/>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تسهيم اطلاعات بين کارکنان</w:t>
            </w:r>
          </w:p>
        </w:tc>
      </w:tr>
      <w:tr w:rsidR="00DD0851" w:rsidRPr="00DD0851" w:rsidTr="00DD085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0851" w:rsidRPr="00DD0851" w:rsidRDefault="00DD0851" w:rsidP="00DD0851">
            <w:pPr>
              <w:spacing w:after="0" w:line="240" w:lineRule="auto"/>
              <w:rPr>
                <w:rFonts w:ascii="Times New Roman" w:eastAsia="Times New Roman" w:hAnsi="Times New Roman" w:cs="Times New Roman"/>
                <w:sz w:val="24"/>
                <w:szCs w:val="24"/>
              </w:rPr>
            </w:pPr>
          </w:p>
        </w:tc>
        <w:tc>
          <w:tcPr>
            <w:tcW w:w="3690" w:type="dxa"/>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آموزش کارکنان</w:t>
            </w:r>
          </w:p>
        </w:tc>
      </w:tr>
    </w:tbl>
    <w:p w:rsidR="00DD0851" w:rsidRPr="00DD0851" w:rsidRDefault="00DD0851" w:rsidP="00DD0851">
      <w:pPr>
        <w:shd w:val="clear" w:color="auto" w:fill="FFFFFF"/>
        <w:spacing w:before="100" w:beforeAutospacing="1" w:after="100" w:afterAutospacing="1" w:line="240" w:lineRule="auto"/>
        <w:outlineLvl w:val="2"/>
        <w:rPr>
          <w:rFonts w:ascii="Times New Roman" w:eastAsia="Times New Roman" w:hAnsi="Times New Roman" w:cs="B Mitra"/>
          <w:b/>
          <w:bCs/>
          <w:color w:val="000000"/>
          <w:sz w:val="27"/>
          <w:szCs w:val="27"/>
          <w:rtl/>
        </w:rPr>
      </w:pPr>
      <w:r w:rsidRPr="00DD0851">
        <w:rPr>
          <w:rFonts w:ascii="Times New Roman" w:eastAsia="Times New Roman" w:hAnsi="Times New Roman" w:cs="B Mitra" w:hint="cs"/>
          <w:b/>
          <w:bCs/>
          <w:color w:val="000000"/>
          <w:sz w:val="27"/>
          <w:szCs w:val="27"/>
          <w:rtl/>
        </w:rPr>
        <w:t>فرضيه‌هاي پژوهش</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اين پژوهش داراي يک فرضية اصلي و پنج فرضية فرعي است. فرضيه‌ها براي ارزيابي ارتباط بين متغيّرهاي تحقيق تدوين شده‌اند:</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فرضية اصلي: بين «مديريت امنيت اطلاعات» و ارتباط مثبت و معناداري وجود دارد.</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فرضية فرعي اول: بين دقت اطلاعات و رعايت اخلاق کاري ارتباط مثبت و معناداري وجود دارد.</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فرضية فرعي دوم: بين هماهنگي اطلاعات و رعايت اخلاق کاري ارتباط مثبت و معناداري وجود دارد.</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فرضية فرعي سوم: بين جلوگيري از اشتباهات و اخلاق کاري کارکنان ارتباط مثبت و معناداري وجود دارد.</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فرضية فرعي چهارم: بين کنترل فيزيکي و رعايت اخلاق کاري کارکنان ارتباط مثبت و معناداري وجود دارد.</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b/>
          <w:bCs/>
          <w:color w:val="000000"/>
          <w:sz w:val="24"/>
          <w:szCs w:val="24"/>
          <w:rtl/>
        </w:rPr>
        <w:t>فرضية فرعي پنجم</w:t>
      </w:r>
      <w:r w:rsidRPr="00DD0851">
        <w:rPr>
          <w:rFonts w:ascii="Times New Roman" w:eastAsia="Times New Roman" w:hAnsi="Times New Roman" w:cs="B Mitra" w:hint="cs"/>
          <w:color w:val="000000"/>
          <w:sz w:val="24"/>
          <w:szCs w:val="24"/>
          <w:rtl/>
        </w:rPr>
        <w:t>: بين انتقال دانش و رعايت اخلاق کاري کارکنان ارتباط مثبت و معناداري وجود دارد.</w:t>
      </w:r>
    </w:p>
    <w:p w:rsidR="00DD0851" w:rsidRPr="00DD0851" w:rsidRDefault="00DD0851" w:rsidP="00DD085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DD0851">
        <w:rPr>
          <w:rFonts w:ascii="Times New Roman" w:eastAsia="Times New Roman" w:hAnsi="Times New Roman" w:cs="B Titr" w:hint="cs"/>
          <w:b/>
          <w:bCs/>
          <w:color w:val="000000"/>
          <w:sz w:val="28"/>
          <w:szCs w:val="28"/>
          <w:rtl/>
        </w:rPr>
        <w:t>يافته‌هاي پژوهش</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براي ارزيابي ارتباط بين متغيّرها، از ضريب همبستگي</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i/>
          <w:iCs/>
          <w:color w:val="000000"/>
          <w:sz w:val="24"/>
          <w:szCs w:val="24"/>
          <w:rtl/>
        </w:rPr>
        <w:t>اسپيرمن</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color w:val="000000"/>
          <w:sz w:val="24"/>
          <w:szCs w:val="24"/>
          <w:rtl/>
        </w:rPr>
        <w:t>استفاده شده است. (جدول 3)</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b/>
          <w:bCs/>
          <w:color w:val="000000"/>
          <w:sz w:val="24"/>
          <w:szCs w:val="24"/>
          <w:rtl/>
        </w:rPr>
        <w:t>جدول (3): مقادير ضرايب همبستگي بين متغيّرهاي پژوهش</w:t>
      </w:r>
    </w:p>
    <w:tbl>
      <w:tblPr>
        <w:tblW w:w="736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1"/>
        <w:gridCol w:w="983"/>
        <w:gridCol w:w="1144"/>
        <w:gridCol w:w="1146"/>
        <w:gridCol w:w="986"/>
        <w:gridCol w:w="1013"/>
        <w:gridCol w:w="1152"/>
      </w:tblGrid>
      <w:tr w:rsidR="00DD0851" w:rsidRPr="00DD0851" w:rsidTr="00DD0851">
        <w:trPr>
          <w:jc w:val="center"/>
        </w:trPr>
        <w:tc>
          <w:tcPr>
            <w:tcW w:w="1260" w:type="dxa"/>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hint="cs"/>
                <w:sz w:val="24"/>
                <w:szCs w:val="24"/>
                <w:rtl/>
              </w:rPr>
            </w:pPr>
            <w:r w:rsidRPr="00DD0851">
              <w:rPr>
                <w:rFonts w:ascii="Times New Roman" w:eastAsia="Times New Roman" w:hAnsi="Times New Roman" w:cs="Times New Roman"/>
                <w:b/>
                <w:bCs/>
                <w:sz w:val="24"/>
                <w:szCs w:val="24"/>
                <w:rtl/>
              </w:rPr>
              <w:t>انتقال</w:t>
            </w:r>
          </w:p>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 دانش</w:t>
            </w:r>
          </w:p>
        </w:tc>
        <w:tc>
          <w:tcPr>
            <w:tcW w:w="1260" w:type="dxa"/>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کنترل فيزيکي</w:t>
            </w:r>
          </w:p>
        </w:tc>
        <w:tc>
          <w:tcPr>
            <w:tcW w:w="1440" w:type="dxa"/>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جلوگيري از اشتباهات</w:t>
            </w:r>
          </w:p>
        </w:tc>
        <w:tc>
          <w:tcPr>
            <w:tcW w:w="1440" w:type="dxa"/>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هماهنگي اطلاعات</w:t>
            </w:r>
          </w:p>
        </w:tc>
        <w:tc>
          <w:tcPr>
            <w:tcW w:w="1170" w:type="dxa"/>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دقت</w:t>
            </w:r>
          </w:p>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 اطلاعات</w:t>
            </w:r>
          </w:p>
        </w:tc>
        <w:tc>
          <w:tcPr>
            <w:tcW w:w="1260" w:type="dxa"/>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مديريت امنيت اطلاعات</w:t>
            </w:r>
          </w:p>
        </w:tc>
        <w:tc>
          <w:tcPr>
            <w:tcW w:w="1635" w:type="dxa"/>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sz w:val="24"/>
                <w:szCs w:val="24"/>
                <w:rtl/>
              </w:rPr>
              <w:t> </w:t>
            </w:r>
          </w:p>
        </w:tc>
      </w:tr>
      <w:tr w:rsidR="00DD0851" w:rsidRPr="00DD0851" w:rsidTr="00DD0851">
        <w:trPr>
          <w:jc w:val="center"/>
        </w:trPr>
        <w:tc>
          <w:tcPr>
            <w:tcW w:w="1260" w:type="dxa"/>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76/0</w:t>
            </w:r>
          </w:p>
        </w:tc>
        <w:tc>
          <w:tcPr>
            <w:tcW w:w="1260" w:type="dxa"/>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00/0</w:t>
            </w:r>
          </w:p>
        </w:tc>
        <w:tc>
          <w:tcPr>
            <w:tcW w:w="1440" w:type="dxa"/>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63/0</w:t>
            </w:r>
          </w:p>
        </w:tc>
        <w:tc>
          <w:tcPr>
            <w:tcW w:w="1440" w:type="dxa"/>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56/0</w:t>
            </w:r>
          </w:p>
        </w:tc>
        <w:tc>
          <w:tcPr>
            <w:tcW w:w="1170" w:type="dxa"/>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65/0</w:t>
            </w:r>
          </w:p>
        </w:tc>
        <w:tc>
          <w:tcPr>
            <w:tcW w:w="1260" w:type="dxa"/>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52/0</w:t>
            </w:r>
          </w:p>
        </w:tc>
        <w:tc>
          <w:tcPr>
            <w:tcW w:w="1635" w:type="dxa"/>
            <w:tcBorders>
              <w:top w:val="outset" w:sz="6" w:space="0" w:color="auto"/>
              <w:left w:val="outset" w:sz="6" w:space="0" w:color="auto"/>
              <w:bottom w:val="outset" w:sz="6" w:space="0" w:color="auto"/>
              <w:right w:val="outset" w:sz="6" w:space="0" w:color="auto"/>
            </w:tcBorders>
            <w:hideMark/>
          </w:tcPr>
          <w:p w:rsidR="00DD0851" w:rsidRPr="00DD0851" w:rsidRDefault="00DD0851" w:rsidP="00DD0851">
            <w:pPr>
              <w:spacing w:before="100" w:beforeAutospacing="1" w:after="100" w:afterAutospacing="1" w:line="240" w:lineRule="auto"/>
              <w:rPr>
                <w:rFonts w:ascii="Times New Roman" w:eastAsia="Times New Roman" w:hAnsi="Times New Roman" w:cs="Times New Roman"/>
                <w:sz w:val="24"/>
                <w:szCs w:val="24"/>
                <w:rtl/>
              </w:rPr>
            </w:pPr>
            <w:r w:rsidRPr="00DD0851">
              <w:rPr>
                <w:rFonts w:ascii="Times New Roman" w:eastAsia="Times New Roman" w:hAnsi="Times New Roman" w:cs="Times New Roman"/>
                <w:b/>
                <w:bCs/>
                <w:sz w:val="24"/>
                <w:szCs w:val="24"/>
                <w:rtl/>
              </w:rPr>
              <w:t>اخلاق کاري</w:t>
            </w:r>
          </w:p>
        </w:tc>
      </w:tr>
    </w:tbl>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color w:val="000000"/>
          <w:sz w:val="24"/>
          <w:szCs w:val="24"/>
          <w:rtl/>
        </w:rPr>
      </w:pP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color w:val="000000"/>
          <w:sz w:val="24"/>
          <w:szCs w:val="24"/>
          <w:rtl/>
        </w:rPr>
        <w:t xml:space="preserve">با توجه به تعداد نمونه، براي ارزيابي فرضيه‌ها در سطح جامعه، از آزمون </w:t>
      </w:r>
      <w:r w:rsidRPr="00DD0851">
        <w:rPr>
          <w:rFonts w:ascii="Times New Roman" w:eastAsia="Times New Roman" w:hAnsi="Times New Roman" w:cs="B Mitra" w:hint="cs"/>
          <w:color w:val="000000"/>
          <w:sz w:val="24"/>
          <w:szCs w:val="24"/>
        </w:rPr>
        <w:t>Z</w:t>
      </w:r>
      <w:r w:rsidRPr="00DD0851">
        <w:rPr>
          <w:rFonts w:ascii="Times New Roman" w:eastAsia="Times New Roman" w:hAnsi="Times New Roman" w:cs="B Mitra" w:hint="cs"/>
          <w:color w:val="000000"/>
          <w:sz w:val="24"/>
          <w:szCs w:val="24"/>
          <w:rtl/>
        </w:rPr>
        <w:t xml:space="preserve"> استفاده شده است. در سطح اطمينان 95 درصد، غير از فرضية فرعي چهارم بقية فرضيه‌ها مورد تأييد قرار گرفت.</w:t>
      </w:r>
    </w:p>
    <w:p w:rsidR="00DD0851" w:rsidRPr="00DD0851" w:rsidRDefault="00DD0851" w:rsidP="00DD085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DD0851">
        <w:rPr>
          <w:rFonts w:ascii="Times New Roman" w:eastAsia="Times New Roman" w:hAnsi="Times New Roman" w:cs="B Titr" w:hint="cs"/>
          <w:b/>
          <w:bCs/>
          <w:color w:val="000000"/>
          <w:sz w:val="28"/>
          <w:szCs w:val="28"/>
          <w:rtl/>
        </w:rPr>
        <w:t>نتيجه‌گيري</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lastRenderedPageBreak/>
        <w:t>گردش اطلاعات در سازمان، نيازمند تأمين امنيت اطلاعات است. در سازمان‌ها، اين امر به‌وسيلة ابزارهاي الکترونيکي يا تمهيدات فيزيکي صورت مي‌گيرد. به‌کارگيري ابزارهاي امنيت اطلاعات و مديريت آن بر رفتار و اعمال کارکنان تأثيرگذار است. از سوي ديگر، رعايت اصول اخلاقي در بين کارکنان يک سازمان از موازين بيشتر سازمان‌ها محسوب مي‌شود و بهره‌مندي از کارکنان متعهد مزيّت رقابتي براي سازمان به حساب مي‌آيد. در اين پژوهش، ارتباط و تأثير مديريت امنيت اطلاعات بر اخلاق کاري کارکنان ارزيابي شده است. طبق نتايج به‌دست آمده مديريت امنيت اطلاعات ارتباط مثبت و معناداري با رعايت اخلاق کاري کارکنان دارد؛ يعني مي‌توان بيان داشت که استفاده از ابزارهاي امنيت اطلاعات و اجراي راهبردها و تمهيداتي در اين زمينه، نه تنها تأثير منفي بر رعايت اخلاق کاري نداشته، بلکه نتايج نشان‌دهندة تعامل مثبتي با موازين اخلاقي بوده است. يکي از فرضيات تحقيق، که مورد تأييد واقع نشد، ارتباط بين کنترل فيزيکي در سازمان و اخلاق کاري بود. اين بعد امنيت اطلاعات به دليل دخالت کمتر عوامل انساني، در آن ارتباط معناداري با اخلاق کاري مشاهده نشد. براساس نتايج پژوهش، بقية ابعاد «مديريت امنيت اطلاعات» ارتباط مثبتي با رعايت اخلاق کاري داشته‌ است.</w:t>
      </w:r>
    </w:p>
    <w:p w:rsidR="00DD0851" w:rsidRPr="00DD0851" w:rsidRDefault="00DD0851" w:rsidP="00DD0851">
      <w:pPr>
        <w:shd w:val="clear" w:color="auto" w:fill="FFFFFF"/>
        <w:spacing w:after="0"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Pr>
        <w:pict>
          <v:rect id="_x0000_i1027" style="width:0;height:.75pt" o:hralign="right" o:hrstd="t" o:hr="t" fillcolor="#a0a0a0" stroked="f"/>
        </w:pic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D0851">
        <w:rPr>
          <w:rFonts w:ascii="Times New Roman" w:eastAsia="Times New Roman" w:hAnsi="Times New Roman" w:cs="B Mitra" w:hint="cs"/>
          <w:b/>
          <w:bCs/>
          <w:color w:val="000000"/>
          <w:sz w:val="24"/>
          <w:szCs w:val="24"/>
          <w:rtl/>
        </w:rPr>
        <w:t>پي‌نوشت‌ها:</w:t>
      </w:r>
    </w:p>
    <w:bookmarkStart w:id="24" w:name="_edn1"/>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"_ednref1"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1</w:t>
      </w:r>
      <w:r w:rsidRPr="00DD0851">
        <w:rPr>
          <w:rFonts w:ascii="Times New Roman" w:eastAsia="Times New Roman" w:hAnsi="Times New Roman" w:cs="B Mitra"/>
          <w:color w:val="000000"/>
          <w:sz w:val="24"/>
          <w:szCs w:val="24"/>
          <w:rtl/>
        </w:rPr>
        <w:fldChar w:fldCharType="end"/>
      </w:r>
      <w:bookmarkEnd w:id="24"/>
      <w:r w:rsidRPr="00DD0851">
        <w:rPr>
          <w:rFonts w:ascii="Times New Roman" w:eastAsia="Times New Roman" w:hAnsi="Times New Roman" w:cs="B Mitra" w:hint="cs"/>
          <w:color w:val="000000"/>
          <w:sz w:val="24"/>
          <w:szCs w:val="24"/>
          <w:rtl/>
        </w:rPr>
        <w:t>. مونا رشيدي راد و همكاران، «مسائل کليدي در حوزه مديريت سيستم‌هاي اطلاعاتي سازمان‌هاي ايران و عوامل موثر بر آنها»،</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b/>
          <w:bCs/>
          <w:i/>
          <w:iCs/>
          <w:color w:val="000000"/>
          <w:sz w:val="24"/>
          <w:szCs w:val="24"/>
          <w:rtl/>
        </w:rPr>
        <w:t>سياست علم و فناوري</w:t>
      </w:r>
      <w:r w:rsidRPr="00DD0851">
        <w:rPr>
          <w:rFonts w:ascii="Times New Roman" w:eastAsia="Times New Roman" w:hAnsi="Times New Roman" w:cs="B Mitra" w:hint="cs"/>
          <w:color w:val="000000"/>
          <w:sz w:val="24"/>
          <w:szCs w:val="24"/>
          <w:rtl/>
        </w:rPr>
        <w:t>، ش 4، ص 21.</w:t>
      </w:r>
    </w:p>
    <w:bookmarkStart w:id="25" w:name="_edn2"/>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"_ednref2"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2</w:t>
      </w:r>
      <w:r w:rsidRPr="00DD0851">
        <w:rPr>
          <w:rFonts w:ascii="Times New Roman" w:eastAsia="Times New Roman" w:hAnsi="Times New Roman" w:cs="B Mitra"/>
          <w:color w:val="000000"/>
          <w:sz w:val="24"/>
          <w:szCs w:val="24"/>
          <w:rtl/>
        </w:rPr>
        <w:fldChar w:fldCharType="end"/>
      </w:r>
      <w:bookmarkEnd w:id="25"/>
      <w:r w:rsidRPr="00DD0851">
        <w:rPr>
          <w:rFonts w:ascii="Times New Roman" w:eastAsia="Times New Roman" w:hAnsi="Times New Roman" w:cs="B Mitra" w:hint="cs"/>
          <w:color w:val="000000"/>
          <w:sz w:val="24"/>
          <w:szCs w:val="24"/>
          <w:rtl/>
        </w:rPr>
        <w:t xml:space="preserve">. </w:t>
      </w:r>
      <w:r w:rsidRPr="00DD0851">
        <w:rPr>
          <w:rFonts w:ascii="Times New Roman" w:eastAsia="Times New Roman" w:hAnsi="Times New Roman" w:cs="B Mitra" w:hint="cs"/>
          <w:color w:val="000000"/>
          <w:sz w:val="24"/>
          <w:szCs w:val="24"/>
        </w:rPr>
        <w:t xml:space="preserve">M Cohen. J </w:t>
      </w:r>
      <w:proofErr w:type="spellStart"/>
      <w:r w:rsidRPr="00DD0851">
        <w:rPr>
          <w:rFonts w:ascii="Times New Roman" w:eastAsia="Times New Roman" w:hAnsi="Times New Roman" w:cs="B Mitra" w:hint="cs"/>
          <w:color w:val="000000"/>
          <w:sz w:val="24"/>
          <w:szCs w:val="24"/>
        </w:rPr>
        <w:t>Dienhart</w:t>
      </w:r>
      <w:proofErr w:type="spellEnd"/>
      <w:r w:rsidRPr="00DD0851">
        <w:rPr>
          <w:rFonts w:ascii="Times New Roman" w:eastAsia="Times New Roman" w:hAnsi="Times New Roman" w:cs="B Mitra" w:hint="cs"/>
          <w:color w:val="000000"/>
          <w:sz w:val="24"/>
          <w:szCs w:val="24"/>
        </w:rPr>
        <w:t>. Moral and Amoral Conceptions of Trust, with an Application in Organizational Ethics</w:t>
      </w:r>
      <w:r w:rsidRPr="00DD0851">
        <w:rPr>
          <w:rFonts w:ascii="Times New Roman" w:eastAsia="Times New Roman" w:hAnsi="Times New Roman" w:cs="B Mitra" w:hint="cs"/>
          <w:color w:val="000000"/>
          <w:sz w:val="24"/>
          <w:szCs w:val="24"/>
          <w:rtl/>
        </w:rPr>
        <w:t>,</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b/>
          <w:bCs/>
          <w:i/>
          <w:iCs/>
          <w:color w:val="000000"/>
          <w:sz w:val="24"/>
          <w:szCs w:val="24"/>
        </w:rPr>
        <w:t>Journal of Business Ethics</w:t>
      </w:r>
      <w:r w:rsidRPr="00DD0851">
        <w:rPr>
          <w:rFonts w:ascii="Times New Roman" w:eastAsia="Times New Roman" w:hAnsi="Times New Roman" w:cs="B Mitra" w:hint="cs"/>
          <w:color w:val="000000"/>
          <w:sz w:val="24"/>
          <w:szCs w:val="24"/>
          <w:rtl/>
        </w:rPr>
        <w:t xml:space="preserve">, </w:t>
      </w:r>
      <w:proofErr w:type="gramStart"/>
      <w:r w:rsidRPr="00DD0851">
        <w:rPr>
          <w:rFonts w:ascii="Times New Roman" w:eastAsia="Times New Roman" w:hAnsi="Times New Roman" w:cs="B Mitra" w:hint="cs"/>
          <w:color w:val="000000"/>
          <w:sz w:val="24"/>
          <w:szCs w:val="24"/>
        </w:rPr>
        <w:t>DOI</w:t>
      </w:r>
      <w:proofErr w:type="gramEnd"/>
      <w:r w:rsidRPr="00DD0851">
        <w:rPr>
          <w:rFonts w:ascii="Times New Roman" w:eastAsia="Times New Roman" w:hAnsi="Times New Roman" w:cs="B Mitra" w:hint="cs"/>
          <w:color w:val="000000"/>
          <w:sz w:val="24"/>
          <w:szCs w:val="24"/>
        </w:rPr>
        <w:t>: 10.1007/s10551-012-1218-5</w:t>
      </w:r>
      <w:r w:rsidRPr="00DD0851">
        <w:rPr>
          <w:rFonts w:ascii="Times New Roman" w:eastAsia="Times New Roman" w:hAnsi="Times New Roman" w:cs="B Mitra" w:hint="cs"/>
          <w:color w:val="000000"/>
          <w:sz w:val="24"/>
          <w:szCs w:val="24"/>
          <w:rtl/>
        </w:rPr>
        <w:t>.</w:t>
      </w:r>
    </w:p>
    <w:bookmarkStart w:id="26" w:name="_edn3"/>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"_ednref3"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3</w:t>
      </w:r>
      <w:r w:rsidRPr="00DD0851">
        <w:rPr>
          <w:rFonts w:ascii="Times New Roman" w:eastAsia="Times New Roman" w:hAnsi="Times New Roman" w:cs="B Mitra"/>
          <w:color w:val="000000"/>
          <w:sz w:val="24"/>
          <w:szCs w:val="24"/>
          <w:rtl/>
        </w:rPr>
        <w:fldChar w:fldCharType="end"/>
      </w:r>
      <w:bookmarkEnd w:id="26"/>
      <w:r w:rsidRPr="00DD0851">
        <w:rPr>
          <w:rFonts w:ascii="Times New Roman" w:eastAsia="Times New Roman" w:hAnsi="Times New Roman" w:cs="B Mitra" w:hint="cs"/>
          <w:color w:val="000000"/>
          <w:sz w:val="24"/>
          <w:szCs w:val="24"/>
          <w:rtl/>
        </w:rPr>
        <w:t>. محسن شفيعي نيک آبادي و همكاران، « تاثير مديريت امنيت اطلاعات بر يکپارچگي فرايند‌هاي سازماني در زنجيره تامين»، پژوهشگاه علوم و فناوري اطلاعات ايران،</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b/>
          <w:bCs/>
          <w:i/>
          <w:iCs/>
          <w:color w:val="000000"/>
          <w:sz w:val="24"/>
          <w:szCs w:val="24"/>
          <w:rtl/>
        </w:rPr>
        <w:t>ويژه نامه ذخيره و بازيابي اطلاعات</w:t>
      </w:r>
      <w:r w:rsidRPr="00DD0851">
        <w:rPr>
          <w:rFonts w:ascii="Times New Roman" w:eastAsia="Times New Roman" w:hAnsi="Times New Roman" w:cs="B Mitra" w:hint="cs"/>
          <w:color w:val="000000"/>
          <w:sz w:val="24"/>
          <w:szCs w:val="24"/>
          <w:rtl/>
        </w:rPr>
        <w:t>، ص 28.</w:t>
      </w:r>
    </w:p>
    <w:bookmarkStart w:id="27" w:name="_edn4"/>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"_ednref4"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4</w:t>
      </w:r>
      <w:r w:rsidRPr="00DD0851">
        <w:rPr>
          <w:rFonts w:ascii="Times New Roman" w:eastAsia="Times New Roman" w:hAnsi="Times New Roman" w:cs="B Mitra"/>
          <w:color w:val="000000"/>
          <w:sz w:val="24"/>
          <w:szCs w:val="24"/>
          <w:rtl/>
        </w:rPr>
        <w:fldChar w:fldCharType="end"/>
      </w:r>
      <w:bookmarkEnd w:id="27"/>
      <w:r w:rsidRPr="00DD0851">
        <w:rPr>
          <w:rFonts w:ascii="Times New Roman" w:eastAsia="Times New Roman" w:hAnsi="Times New Roman" w:cs="B Mitra" w:hint="cs"/>
          <w:color w:val="000000"/>
          <w:sz w:val="24"/>
          <w:szCs w:val="24"/>
          <w:rtl/>
        </w:rPr>
        <w:t xml:space="preserve">. </w:t>
      </w:r>
      <w:r w:rsidRPr="00DD0851">
        <w:rPr>
          <w:rFonts w:ascii="Times New Roman" w:eastAsia="Times New Roman" w:hAnsi="Times New Roman" w:cs="B Mitra" w:hint="cs"/>
          <w:color w:val="000000"/>
          <w:sz w:val="24"/>
          <w:szCs w:val="24"/>
        </w:rPr>
        <w:t>ISO/IEC 27005. 2008</w:t>
      </w:r>
      <w:r w:rsidRPr="00DD0851">
        <w:rPr>
          <w:rFonts w:ascii="Times New Roman" w:eastAsia="Times New Roman" w:hAnsi="Times New Roman" w:cs="B Mitra" w:hint="cs"/>
          <w:color w:val="000000"/>
          <w:sz w:val="24"/>
          <w:szCs w:val="24"/>
          <w:rtl/>
        </w:rPr>
        <w:t>.</w:t>
      </w:r>
    </w:p>
    <w:bookmarkStart w:id="28" w:name="_edn5"/>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"_ednref5"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5</w:t>
      </w:r>
      <w:r w:rsidRPr="00DD0851">
        <w:rPr>
          <w:rFonts w:ascii="Times New Roman" w:eastAsia="Times New Roman" w:hAnsi="Times New Roman" w:cs="B Mitra"/>
          <w:color w:val="000000"/>
          <w:sz w:val="24"/>
          <w:szCs w:val="24"/>
          <w:rtl/>
        </w:rPr>
        <w:fldChar w:fldCharType="end"/>
      </w:r>
      <w:bookmarkEnd w:id="28"/>
      <w:r w:rsidRPr="00DD0851">
        <w:rPr>
          <w:rFonts w:ascii="Times New Roman" w:eastAsia="Times New Roman" w:hAnsi="Times New Roman" w:cs="B Mitra" w:hint="cs"/>
          <w:color w:val="000000"/>
          <w:sz w:val="24"/>
          <w:szCs w:val="24"/>
          <w:rtl/>
        </w:rPr>
        <w:t xml:space="preserve">. </w:t>
      </w:r>
      <w:proofErr w:type="spellStart"/>
      <w:r w:rsidRPr="00DD0851">
        <w:rPr>
          <w:rFonts w:ascii="Times New Roman" w:eastAsia="Times New Roman" w:hAnsi="Times New Roman" w:cs="B Mitra" w:hint="cs"/>
          <w:color w:val="000000"/>
          <w:sz w:val="24"/>
          <w:szCs w:val="24"/>
        </w:rPr>
        <w:t>Susanto</w:t>
      </w:r>
      <w:proofErr w:type="spellEnd"/>
      <w:r w:rsidRPr="00DD0851">
        <w:rPr>
          <w:rFonts w:ascii="Times New Roman" w:eastAsia="Times New Roman" w:hAnsi="Times New Roman" w:cs="B Mitra" w:hint="cs"/>
          <w:color w:val="000000"/>
          <w:sz w:val="24"/>
          <w:szCs w:val="24"/>
        </w:rPr>
        <w:t xml:space="preserve"> H. </w:t>
      </w:r>
      <w:proofErr w:type="spellStart"/>
      <w:r w:rsidRPr="00DD0851">
        <w:rPr>
          <w:rFonts w:ascii="Times New Roman" w:eastAsia="Times New Roman" w:hAnsi="Times New Roman" w:cs="B Mitra" w:hint="cs"/>
          <w:color w:val="000000"/>
          <w:sz w:val="24"/>
          <w:szCs w:val="24"/>
        </w:rPr>
        <w:t>Almunawar</w:t>
      </w:r>
      <w:proofErr w:type="spellEnd"/>
      <w:r w:rsidRPr="00DD0851">
        <w:rPr>
          <w:rFonts w:ascii="Times New Roman" w:eastAsia="Times New Roman" w:hAnsi="Times New Roman" w:cs="B Mitra" w:hint="cs"/>
          <w:color w:val="000000"/>
          <w:sz w:val="24"/>
          <w:szCs w:val="24"/>
        </w:rPr>
        <w:t xml:space="preserve"> M. (2011) Information Security Management System </w:t>
      </w:r>
      <w:proofErr w:type="spellStart"/>
      <w:r w:rsidRPr="00DD0851">
        <w:rPr>
          <w:rFonts w:ascii="Times New Roman" w:eastAsia="Times New Roman" w:hAnsi="Times New Roman" w:cs="B Mitra" w:hint="cs"/>
          <w:color w:val="000000"/>
          <w:sz w:val="24"/>
          <w:szCs w:val="24"/>
        </w:rPr>
        <w:t>Standards</w:t>
      </w:r>
      <w:proofErr w:type="gramStart"/>
      <w:r w:rsidRPr="00DD0851">
        <w:rPr>
          <w:rFonts w:ascii="Times New Roman" w:eastAsia="Times New Roman" w:hAnsi="Times New Roman" w:cs="B Mitra" w:hint="cs"/>
          <w:color w:val="000000"/>
          <w:sz w:val="24"/>
          <w:szCs w:val="24"/>
        </w:rPr>
        <w:t>:A</w:t>
      </w:r>
      <w:proofErr w:type="spellEnd"/>
      <w:proofErr w:type="gramEnd"/>
      <w:r w:rsidRPr="00DD0851">
        <w:rPr>
          <w:rFonts w:ascii="Times New Roman" w:eastAsia="Times New Roman" w:hAnsi="Times New Roman" w:cs="B Mitra" w:hint="cs"/>
          <w:color w:val="000000"/>
          <w:sz w:val="24"/>
          <w:szCs w:val="24"/>
        </w:rPr>
        <w:t xml:space="preserve"> Comparative Study of the Big Five, International Journal of Electrical</w:t>
      </w:r>
      <w:r w:rsidRPr="00DD0851">
        <w:rPr>
          <w:rFonts w:ascii="Times New Roman" w:eastAsia="Times New Roman" w:hAnsi="Times New Roman" w:cs="B Mitra" w:hint="cs"/>
          <w:color w:val="000000"/>
          <w:sz w:val="24"/>
          <w:szCs w:val="24"/>
          <w:rtl/>
        </w:rPr>
        <w:t xml:space="preserve"> &amp; </w:t>
      </w:r>
      <w:r w:rsidRPr="00DD0851">
        <w:rPr>
          <w:rFonts w:ascii="Times New Roman" w:eastAsia="Times New Roman" w:hAnsi="Times New Roman" w:cs="B Mitra" w:hint="cs"/>
          <w:color w:val="000000"/>
          <w:sz w:val="24"/>
          <w:szCs w:val="24"/>
        </w:rPr>
        <w:t xml:space="preserve">Computer Sciences IJECS-IJENS </w:t>
      </w:r>
      <w:proofErr w:type="spellStart"/>
      <w:r w:rsidRPr="00DD0851">
        <w:rPr>
          <w:rFonts w:ascii="Times New Roman" w:eastAsia="Times New Roman" w:hAnsi="Times New Roman" w:cs="B Mitra" w:hint="cs"/>
          <w:color w:val="000000"/>
          <w:sz w:val="24"/>
          <w:szCs w:val="24"/>
        </w:rPr>
        <w:t>Vol</w:t>
      </w:r>
      <w:proofErr w:type="spellEnd"/>
      <w:r w:rsidRPr="00DD0851">
        <w:rPr>
          <w:rFonts w:ascii="Times New Roman" w:eastAsia="Times New Roman" w:hAnsi="Times New Roman" w:cs="B Mitra" w:hint="cs"/>
          <w:color w:val="000000"/>
          <w:sz w:val="24"/>
          <w:szCs w:val="24"/>
        </w:rPr>
        <w:t>: 11 No: 05 , P: 23 – 30</w:t>
      </w:r>
      <w:r w:rsidRPr="00DD0851">
        <w:rPr>
          <w:rFonts w:ascii="Times New Roman" w:eastAsia="Times New Roman" w:hAnsi="Times New Roman" w:cs="B Mitra" w:hint="cs"/>
          <w:color w:val="000000"/>
          <w:sz w:val="24"/>
          <w:szCs w:val="24"/>
          <w:rtl/>
        </w:rPr>
        <w:t>.</w:t>
      </w:r>
    </w:p>
    <w:bookmarkStart w:id="29" w:name="_edn6"/>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"_ednref6"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6</w:t>
      </w:r>
      <w:r w:rsidRPr="00DD0851">
        <w:rPr>
          <w:rFonts w:ascii="Times New Roman" w:eastAsia="Times New Roman" w:hAnsi="Times New Roman" w:cs="B Mitra"/>
          <w:color w:val="000000"/>
          <w:sz w:val="24"/>
          <w:szCs w:val="24"/>
          <w:rtl/>
        </w:rPr>
        <w:fldChar w:fldCharType="end"/>
      </w:r>
      <w:bookmarkEnd w:id="29"/>
      <w:r w:rsidRPr="00DD0851">
        <w:rPr>
          <w:rFonts w:ascii="Times New Roman" w:eastAsia="Times New Roman" w:hAnsi="Times New Roman" w:cs="B Mitra" w:hint="cs"/>
          <w:color w:val="000000"/>
          <w:sz w:val="24"/>
          <w:szCs w:val="24"/>
          <w:rtl/>
        </w:rPr>
        <w:t>. محمدتقي ايمان و اسفنديار غفاري نسب، معيارهاي اخلاقي در پژوهش‌هاي علوم انساني»،</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b/>
          <w:bCs/>
          <w:i/>
          <w:iCs/>
          <w:color w:val="000000"/>
          <w:sz w:val="24"/>
          <w:szCs w:val="24"/>
          <w:rtl/>
        </w:rPr>
        <w:t>اخلاق در علوم و فناوري</w:t>
      </w:r>
      <w:r w:rsidRPr="00DD0851">
        <w:rPr>
          <w:rFonts w:ascii="Times New Roman" w:eastAsia="Times New Roman" w:hAnsi="Times New Roman" w:cs="B Mitra" w:hint="cs"/>
          <w:color w:val="000000"/>
          <w:sz w:val="24"/>
          <w:szCs w:val="24"/>
          <w:rtl/>
        </w:rPr>
        <w:t>، ش 2، ص 70.</w:t>
      </w:r>
    </w:p>
    <w:bookmarkStart w:id="30" w:name="_edn7"/>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"_ednref7"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7</w:t>
      </w:r>
      <w:r w:rsidRPr="00DD0851">
        <w:rPr>
          <w:rFonts w:ascii="Times New Roman" w:eastAsia="Times New Roman" w:hAnsi="Times New Roman" w:cs="B Mitra"/>
          <w:color w:val="000000"/>
          <w:sz w:val="24"/>
          <w:szCs w:val="24"/>
          <w:rtl/>
        </w:rPr>
        <w:fldChar w:fldCharType="end"/>
      </w:r>
      <w:bookmarkEnd w:id="30"/>
      <w:r w:rsidRPr="00DD0851">
        <w:rPr>
          <w:rFonts w:ascii="Times New Roman" w:eastAsia="Times New Roman" w:hAnsi="Times New Roman" w:cs="B Mitra" w:hint="cs"/>
          <w:color w:val="000000"/>
          <w:sz w:val="24"/>
          <w:szCs w:val="24"/>
          <w:rtl/>
        </w:rPr>
        <w:t>. محمدحسين رونقي و کامران فيضي، «ارائه الگوي اخلاق کاري کارکنان بانک‌هاي خصوصي ايران»،</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b/>
          <w:bCs/>
          <w:i/>
          <w:iCs/>
          <w:color w:val="000000"/>
          <w:sz w:val="24"/>
          <w:szCs w:val="24"/>
          <w:rtl/>
        </w:rPr>
        <w:t>اخلاق در علوم و فناوري</w:t>
      </w:r>
      <w:r w:rsidRPr="00DD0851">
        <w:rPr>
          <w:rFonts w:ascii="Times New Roman" w:eastAsia="Times New Roman" w:hAnsi="Times New Roman" w:cs="B Mitra" w:hint="cs"/>
          <w:color w:val="000000"/>
          <w:sz w:val="24"/>
          <w:szCs w:val="24"/>
          <w:rtl/>
        </w:rPr>
        <w:t>، ش 2، ص 41.</w:t>
      </w:r>
    </w:p>
    <w:bookmarkStart w:id="31" w:name="_edn8"/>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"_ednref8"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8</w:t>
      </w:r>
      <w:r w:rsidRPr="00DD0851">
        <w:rPr>
          <w:rFonts w:ascii="Times New Roman" w:eastAsia="Times New Roman" w:hAnsi="Times New Roman" w:cs="B Mitra"/>
          <w:color w:val="000000"/>
          <w:sz w:val="24"/>
          <w:szCs w:val="24"/>
          <w:rtl/>
        </w:rPr>
        <w:fldChar w:fldCharType="end"/>
      </w:r>
      <w:bookmarkEnd w:id="31"/>
      <w:r w:rsidRPr="00DD0851">
        <w:rPr>
          <w:rFonts w:ascii="Times New Roman" w:eastAsia="Times New Roman" w:hAnsi="Times New Roman" w:cs="B Mitra" w:hint="cs"/>
          <w:color w:val="000000"/>
          <w:sz w:val="24"/>
          <w:szCs w:val="24"/>
          <w:rtl/>
        </w:rPr>
        <w:t>. يدالله دادگر، «اخلاق بازرگاني از منظر اقتصاد و اقتصاد اسلامي»،</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b/>
          <w:bCs/>
          <w:i/>
          <w:iCs/>
          <w:color w:val="000000"/>
          <w:sz w:val="24"/>
          <w:szCs w:val="24"/>
          <w:rtl/>
        </w:rPr>
        <w:t>پژوهشنامه بازرگاني</w:t>
      </w:r>
      <w:r w:rsidRPr="00DD0851">
        <w:rPr>
          <w:rFonts w:ascii="Times New Roman" w:eastAsia="Times New Roman" w:hAnsi="Times New Roman" w:cs="B Mitra" w:hint="cs"/>
          <w:color w:val="000000"/>
          <w:sz w:val="24"/>
          <w:szCs w:val="24"/>
          <w:rtl/>
        </w:rPr>
        <w:t>، ش10، ص 103.</w:t>
      </w:r>
    </w:p>
    <w:bookmarkStart w:id="32" w:name="_edn9"/>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"_ednref9"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9</w:t>
      </w:r>
      <w:r w:rsidRPr="00DD0851">
        <w:rPr>
          <w:rFonts w:ascii="Times New Roman" w:eastAsia="Times New Roman" w:hAnsi="Times New Roman" w:cs="B Mitra"/>
          <w:color w:val="000000"/>
          <w:sz w:val="24"/>
          <w:szCs w:val="24"/>
          <w:rtl/>
        </w:rPr>
        <w:fldChar w:fldCharType="end"/>
      </w:r>
      <w:bookmarkEnd w:id="32"/>
      <w:r w:rsidRPr="00DD0851">
        <w:rPr>
          <w:rFonts w:ascii="Times New Roman" w:eastAsia="Times New Roman" w:hAnsi="Times New Roman" w:cs="B Mitra" w:hint="cs"/>
          <w:color w:val="000000"/>
          <w:sz w:val="24"/>
          <w:szCs w:val="24"/>
          <w:rtl/>
        </w:rPr>
        <w:t>. محسن طاهري دمنه و همكاران، « نقش اخلاق کاري در ارتقاي رفتار شهروندي سازماني»،</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b/>
          <w:bCs/>
          <w:i/>
          <w:iCs/>
          <w:color w:val="000000"/>
          <w:sz w:val="24"/>
          <w:szCs w:val="24"/>
          <w:rtl/>
        </w:rPr>
        <w:t>اخلاق در علوم و فناوري</w:t>
      </w:r>
      <w:r w:rsidRPr="00DD0851">
        <w:rPr>
          <w:rFonts w:ascii="Times New Roman" w:eastAsia="Times New Roman" w:hAnsi="Times New Roman" w:cs="B Mitra" w:hint="cs"/>
          <w:color w:val="000000"/>
          <w:sz w:val="24"/>
          <w:szCs w:val="24"/>
          <w:rtl/>
        </w:rPr>
        <w:t>، ش 2، ص 24.</w:t>
      </w:r>
    </w:p>
    <w:bookmarkStart w:id="33" w:name="_edn10"/>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"_ednref10"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10</w:t>
      </w:r>
      <w:r w:rsidRPr="00DD0851">
        <w:rPr>
          <w:rFonts w:ascii="Times New Roman" w:eastAsia="Times New Roman" w:hAnsi="Times New Roman" w:cs="B Mitra"/>
          <w:color w:val="000000"/>
          <w:sz w:val="24"/>
          <w:szCs w:val="24"/>
          <w:rtl/>
        </w:rPr>
        <w:fldChar w:fldCharType="end"/>
      </w:r>
      <w:bookmarkEnd w:id="33"/>
      <w:r w:rsidRPr="00DD0851">
        <w:rPr>
          <w:rFonts w:ascii="Times New Roman" w:eastAsia="Times New Roman" w:hAnsi="Times New Roman" w:cs="B Mitra" w:hint="cs"/>
          <w:color w:val="000000"/>
          <w:sz w:val="24"/>
          <w:szCs w:val="24"/>
          <w:rtl/>
        </w:rPr>
        <w:t>. صديقه رضاييان فردويي، سيدسپهر قاضي نوري، «مدل‌يابي نقش اخلاق در موفقيت سيستم‌هاي مديريت دانش»،</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b/>
          <w:bCs/>
          <w:i/>
          <w:iCs/>
          <w:color w:val="000000"/>
          <w:sz w:val="24"/>
          <w:szCs w:val="24"/>
          <w:rtl/>
        </w:rPr>
        <w:t>سياست علم و فناوري</w:t>
      </w:r>
      <w:r w:rsidRPr="00DD0851">
        <w:rPr>
          <w:rFonts w:ascii="Times New Roman" w:eastAsia="Times New Roman" w:hAnsi="Times New Roman" w:cs="B Mitra" w:hint="cs"/>
          <w:color w:val="000000"/>
          <w:sz w:val="24"/>
          <w:szCs w:val="24"/>
          <w:rtl/>
        </w:rPr>
        <w:t>، ش 2، ص 69.</w:t>
      </w:r>
    </w:p>
    <w:bookmarkStart w:id="34" w:name="_edn11"/>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color w:val="000000"/>
          <w:sz w:val="24"/>
          <w:szCs w:val="24"/>
          <w:rtl/>
        </w:rPr>
        <w:lastRenderedPageBreak/>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"_ednref11"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11</w:t>
      </w:r>
      <w:r w:rsidRPr="00DD0851">
        <w:rPr>
          <w:rFonts w:ascii="Times New Roman" w:eastAsia="Times New Roman" w:hAnsi="Times New Roman" w:cs="B Mitra"/>
          <w:color w:val="000000"/>
          <w:sz w:val="24"/>
          <w:szCs w:val="24"/>
          <w:rtl/>
        </w:rPr>
        <w:fldChar w:fldCharType="end"/>
      </w:r>
      <w:bookmarkEnd w:id="34"/>
      <w:r w:rsidRPr="00DD0851">
        <w:rPr>
          <w:rFonts w:ascii="Times New Roman" w:eastAsia="Times New Roman" w:hAnsi="Times New Roman" w:cs="B Mitra" w:hint="cs"/>
          <w:color w:val="000000"/>
          <w:sz w:val="24"/>
          <w:szCs w:val="24"/>
          <w:rtl/>
        </w:rPr>
        <w:t xml:space="preserve">. </w:t>
      </w:r>
      <w:r w:rsidRPr="00DD0851">
        <w:rPr>
          <w:rFonts w:ascii="Times New Roman" w:eastAsia="Times New Roman" w:hAnsi="Times New Roman" w:cs="B Mitra" w:hint="cs"/>
          <w:color w:val="000000"/>
          <w:sz w:val="24"/>
          <w:szCs w:val="24"/>
        </w:rPr>
        <w:t>J. Broderick. ISMS, security standards and security regulations. Information security technical report 11 (1), P: 26 – 31</w:t>
      </w:r>
      <w:r w:rsidRPr="00DD0851">
        <w:rPr>
          <w:rFonts w:ascii="Times New Roman" w:eastAsia="Times New Roman" w:hAnsi="Times New Roman" w:cs="B Mitra" w:hint="cs"/>
          <w:color w:val="000000"/>
          <w:sz w:val="24"/>
          <w:szCs w:val="24"/>
          <w:rtl/>
        </w:rPr>
        <w:t>.</w:t>
      </w:r>
    </w:p>
    <w:bookmarkStart w:id="35" w:name="_edn12"/>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"_ednref12"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12</w:t>
      </w:r>
      <w:r w:rsidRPr="00DD0851">
        <w:rPr>
          <w:rFonts w:ascii="Times New Roman" w:eastAsia="Times New Roman" w:hAnsi="Times New Roman" w:cs="B Mitra"/>
          <w:color w:val="000000"/>
          <w:sz w:val="24"/>
          <w:szCs w:val="24"/>
          <w:rtl/>
        </w:rPr>
        <w:fldChar w:fldCharType="end"/>
      </w:r>
      <w:bookmarkEnd w:id="35"/>
      <w:r w:rsidRPr="00DD0851">
        <w:rPr>
          <w:rFonts w:ascii="Times New Roman" w:eastAsia="Times New Roman" w:hAnsi="Times New Roman" w:cs="B Mitra" w:hint="cs"/>
          <w:color w:val="000000"/>
          <w:sz w:val="24"/>
          <w:szCs w:val="24"/>
          <w:rtl/>
        </w:rPr>
        <w:t xml:space="preserve">. </w:t>
      </w:r>
      <w:r w:rsidRPr="00DD0851">
        <w:rPr>
          <w:rFonts w:ascii="Times New Roman" w:eastAsia="Times New Roman" w:hAnsi="Times New Roman" w:cs="B Mitra" w:hint="cs"/>
          <w:color w:val="000000"/>
          <w:sz w:val="24"/>
          <w:szCs w:val="24"/>
        </w:rPr>
        <w:t xml:space="preserve">POA. Asset Protection and Security Management Handbook. </w:t>
      </w:r>
      <w:proofErr w:type="spellStart"/>
      <w:r w:rsidRPr="00DD0851">
        <w:rPr>
          <w:rFonts w:ascii="Times New Roman" w:eastAsia="Times New Roman" w:hAnsi="Times New Roman" w:cs="B Mitra" w:hint="cs"/>
          <w:color w:val="000000"/>
          <w:sz w:val="24"/>
          <w:szCs w:val="24"/>
        </w:rPr>
        <w:t>Auerbach</w:t>
      </w:r>
      <w:proofErr w:type="spellEnd"/>
      <w:r w:rsidRPr="00DD0851">
        <w:rPr>
          <w:rFonts w:ascii="Times New Roman" w:eastAsia="Times New Roman" w:hAnsi="Times New Roman" w:cs="B Mitra" w:hint="cs"/>
          <w:color w:val="000000"/>
          <w:sz w:val="24"/>
          <w:szCs w:val="24"/>
        </w:rPr>
        <w:t xml:space="preserve"> Publications, POA Publishing LLC</w:t>
      </w:r>
      <w:r w:rsidRPr="00DD0851">
        <w:rPr>
          <w:rFonts w:ascii="Times New Roman" w:eastAsia="Times New Roman" w:hAnsi="Times New Roman" w:cs="B Mitra" w:hint="cs"/>
          <w:color w:val="000000"/>
          <w:sz w:val="24"/>
          <w:szCs w:val="24"/>
          <w:rtl/>
        </w:rPr>
        <w:t>.</w:t>
      </w:r>
    </w:p>
    <w:bookmarkStart w:id="36" w:name="_edn13"/>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"_ednref13"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13</w:t>
      </w:r>
      <w:r w:rsidRPr="00DD0851">
        <w:rPr>
          <w:rFonts w:ascii="Times New Roman" w:eastAsia="Times New Roman" w:hAnsi="Times New Roman" w:cs="B Mitra"/>
          <w:color w:val="000000"/>
          <w:sz w:val="24"/>
          <w:szCs w:val="24"/>
          <w:rtl/>
        </w:rPr>
        <w:fldChar w:fldCharType="end"/>
      </w:r>
      <w:bookmarkEnd w:id="36"/>
      <w:r w:rsidRPr="00DD0851">
        <w:rPr>
          <w:rFonts w:ascii="Times New Roman" w:eastAsia="Times New Roman" w:hAnsi="Times New Roman" w:cs="B Mitra" w:hint="cs"/>
          <w:color w:val="000000"/>
          <w:sz w:val="24"/>
          <w:szCs w:val="24"/>
          <w:rtl/>
        </w:rPr>
        <w:t xml:space="preserve">. </w:t>
      </w:r>
      <w:r w:rsidRPr="00DD0851">
        <w:rPr>
          <w:rFonts w:ascii="Times New Roman" w:eastAsia="Times New Roman" w:hAnsi="Times New Roman" w:cs="B Mitra" w:hint="cs"/>
          <w:color w:val="000000"/>
          <w:sz w:val="24"/>
          <w:szCs w:val="24"/>
        </w:rPr>
        <w:t xml:space="preserve">D. C Chou, H. B. </w:t>
      </w:r>
      <w:proofErr w:type="spellStart"/>
      <w:r w:rsidRPr="00DD0851">
        <w:rPr>
          <w:rFonts w:ascii="Times New Roman" w:eastAsia="Times New Roman" w:hAnsi="Times New Roman" w:cs="B Mitra" w:hint="cs"/>
          <w:color w:val="000000"/>
          <w:sz w:val="24"/>
          <w:szCs w:val="24"/>
        </w:rPr>
        <w:t>Tripuramallu</w:t>
      </w:r>
      <w:proofErr w:type="spellEnd"/>
      <w:r w:rsidRPr="00DD0851">
        <w:rPr>
          <w:rFonts w:ascii="Times New Roman" w:eastAsia="Times New Roman" w:hAnsi="Times New Roman" w:cs="B Mitra" w:hint="cs"/>
          <w:color w:val="000000"/>
          <w:sz w:val="24"/>
          <w:szCs w:val="24"/>
        </w:rPr>
        <w:t>, and A. Y. Chou. BI and ERP integration. Information Management</w:t>
      </w:r>
      <w:r w:rsidRPr="00DD0851">
        <w:rPr>
          <w:rFonts w:ascii="Times New Roman" w:eastAsia="Times New Roman" w:hAnsi="Times New Roman" w:cs="B Mitra" w:hint="cs"/>
          <w:color w:val="000000"/>
          <w:sz w:val="24"/>
          <w:szCs w:val="24"/>
          <w:rtl/>
        </w:rPr>
        <w:t xml:space="preserve"> &amp; </w:t>
      </w:r>
      <w:r w:rsidRPr="00DD0851">
        <w:rPr>
          <w:rFonts w:ascii="Times New Roman" w:eastAsia="Times New Roman" w:hAnsi="Times New Roman" w:cs="B Mitra" w:hint="cs"/>
          <w:color w:val="000000"/>
          <w:sz w:val="24"/>
          <w:szCs w:val="24"/>
        </w:rPr>
        <w:t>Computer Security13 (5), P: 340-349</w:t>
      </w:r>
      <w:r w:rsidRPr="00DD0851">
        <w:rPr>
          <w:rFonts w:ascii="Times New Roman" w:eastAsia="Times New Roman" w:hAnsi="Times New Roman" w:cs="B Mitra" w:hint="cs"/>
          <w:color w:val="000000"/>
          <w:sz w:val="24"/>
          <w:szCs w:val="24"/>
          <w:rtl/>
        </w:rPr>
        <w:t>.</w:t>
      </w:r>
    </w:p>
    <w:bookmarkStart w:id="37" w:name="_edn14"/>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"_ednref14"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14</w:t>
      </w:r>
      <w:r w:rsidRPr="00DD0851">
        <w:rPr>
          <w:rFonts w:ascii="Times New Roman" w:eastAsia="Times New Roman" w:hAnsi="Times New Roman" w:cs="B Mitra"/>
          <w:color w:val="000000"/>
          <w:sz w:val="24"/>
          <w:szCs w:val="24"/>
          <w:rtl/>
        </w:rPr>
        <w:fldChar w:fldCharType="end"/>
      </w:r>
      <w:bookmarkEnd w:id="37"/>
      <w:r w:rsidRPr="00DD0851">
        <w:rPr>
          <w:rFonts w:ascii="Times New Roman" w:eastAsia="Times New Roman" w:hAnsi="Times New Roman" w:cs="B Mitra" w:hint="cs"/>
          <w:color w:val="000000"/>
          <w:sz w:val="24"/>
          <w:szCs w:val="24"/>
          <w:rtl/>
        </w:rPr>
        <w:t xml:space="preserve">. </w:t>
      </w:r>
      <w:r w:rsidRPr="00DD0851">
        <w:rPr>
          <w:rFonts w:ascii="Times New Roman" w:eastAsia="Times New Roman" w:hAnsi="Times New Roman" w:cs="B Mitra" w:hint="cs"/>
          <w:color w:val="000000"/>
          <w:sz w:val="24"/>
          <w:szCs w:val="24"/>
        </w:rPr>
        <w:t xml:space="preserve">R. </w:t>
      </w:r>
      <w:proofErr w:type="spellStart"/>
      <w:r w:rsidRPr="00DD0851">
        <w:rPr>
          <w:rFonts w:ascii="Times New Roman" w:eastAsia="Times New Roman" w:hAnsi="Times New Roman" w:cs="B Mitra" w:hint="cs"/>
          <w:color w:val="000000"/>
          <w:sz w:val="24"/>
          <w:szCs w:val="24"/>
        </w:rPr>
        <w:t>Rajaguru</w:t>
      </w:r>
      <w:proofErr w:type="spellEnd"/>
      <w:r w:rsidRPr="00DD0851">
        <w:rPr>
          <w:rFonts w:ascii="Times New Roman" w:eastAsia="Times New Roman" w:hAnsi="Times New Roman" w:cs="B Mitra" w:hint="cs"/>
          <w:color w:val="000000"/>
          <w:sz w:val="24"/>
          <w:szCs w:val="24"/>
        </w:rPr>
        <w:t xml:space="preserve">, and M. J. </w:t>
      </w:r>
      <w:proofErr w:type="spellStart"/>
      <w:r w:rsidRPr="00DD0851">
        <w:rPr>
          <w:rFonts w:ascii="Times New Roman" w:eastAsia="Times New Roman" w:hAnsi="Times New Roman" w:cs="B Mitra" w:hint="cs"/>
          <w:color w:val="000000"/>
          <w:sz w:val="24"/>
          <w:szCs w:val="24"/>
        </w:rPr>
        <w:t>Matanda</w:t>
      </w:r>
      <w:proofErr w:type="spellEnd"/>
      <w:r w:rsidRPr="00DD0851">
        <w:rPr>
          <w:rFonts w:ascii="Times New Roman" w:eastAsia="Times New Roman" w:hAnsi="Times New Roman" w:cs="B Mitra" w:hint="cs"/>
          <w:color w:val="000000"/>
          <w:sz w:val="24"/>
          <w:szCs w:val="24"/>
        </w:rPr>
        <w:t>. Influence of inter-</w:t>
      </w:r>
      <w:proofErr w:type="spellStart"/>
      <w:r w:rsidRPr="00DD0851">
        <w:rPr>
          <w:rFonts w:ascii="Times New Roman" w:eastAsia="Times New Roman" w:hAnsi="Times New Roman" w:cs="B Mitra" w:hint="cs"/>
          <w:color w:val="000000"/>
          <w:sz w:val="24"/>
          <w:szCs w:val="24"/>
        </w:rPr>
        <w:t>organisational</w:t>
      </w:r>
      <w:proofErr w:type="spellEnd"/>
      <w:r w:rsidRPr="00DD0851">
        <w:rPr>
          <w:rFonts w:ascii="Times New Roman" w:eastAsia="Times New Roman" w:hAnsi="Times New Roman" w:cs="B Mitra" w:hint="cs"/>
          <w:color w:val="000000"/>
          <w:sz w:val="24"/>
          <w:szCs w:val="24"/>
        </w:rPr>
        <w:t xml:space="preserve"> integration on business</w:t>
      </w:r>
      <w:r w:rsidRPr="00DD0851">
        <w:rPr>
          <w:rFonts w:ascii="Times New Roman" w:eastAsia="Times New Roman" w:hAnsi="Times New Roman" w:cs="B Mitra" w:hint="cs"/>
          <w:color w:val="000000"/>
          <w:sz w:val="24"/>
          <w:szCs w:val="24"/>
          <w:rtl/>
        </w:rPr>
        <w:t>.</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proofErr w:type="gramStart"/>
      <w:r w:rsidRPr="00DD0851">
        <w:rPr>
          <w:rFonts w:ascii="Times New Roman" w:eastAsia="Times New Roman" w:hAnsi="Times New Roman" w:cs="B Mitra" w:hint="cs"/>
          <w:color w:val="000000"/>
          <w:sz w:val="24"/>
          <w:szCs w:val="24"/>
        </w:rPr>
        <w:t>performance</w:t>
      </w:r>
      <w:proofErr w:type="gramEnd"/>
      <w:r w:rsidRPr="00DD0851">
        <w:rPr>
          <w:rFonts w:ascii="Times New Roman" w:eastAsia="Times New Roman" w:hAnsi="Times New Roman" w:cs="B Mitra" w:hint="cs"/>
          <w:color w:val="000000"/>
          <w:sz w:val="24"/>
          <w:szCs w:val="24"/>
        </w:rPr>
        <w:t xml:space="preserve">: the mediating role of </w:t>
      </w:r>
      <w:proofErr w:type="spellStart"/>
      <w:r w:rsidRPr="00DD0851">
        <w:rPr>
          <w:rFonts w:ascii="Times New Roman" w:eastAsia="Times New Roman" w:hAnsi="Times New Roman" w:cs="B Mitra" w:hint="cs"/>
          <w:color w:val="000000"/>
          <w:sz w:val="24"/>
          <w:szCs w:val="24"/>
        </w:rPr>
        <w:t>organisational</w:t>
      </w:r>
      <w:proofErr w:type="spellEnd"/>
      <w:r w:rsidRPr="00DD0851">
        <w:rPr>
          <w:rFonts w:ascii="Times New Roman" w:eastAsia="Times New Roman" w:hAnsi="Times New Roman" w:cs="B Mitra" w:hint="cs"/>
          <w:color w:val="000000"/>
          <w:sz w:val="24"/>
          <w:szCs w:val="24"/>
        </w:rPr>
        <w:t>-level supply chain functions</w:t>
      </w:r>
      <w:r w:rsidRPr="00DD0851">
        <w:rPr>
          <w:rFonts w:ascii="Times New Roman" w:eastAsia="Times New Roman" w:hAnsi="Times New Roman" w:cs="B Mitra" w:hint="cs"/>
          <w:color w:val="000000"/>
          <w:sz w:val="24"/>
          <w:szCs w:val="24"/>
          <w:rtl/>
        </w:rPr>
        <w:t>.</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b/>
          <w:bCs/>
          <w:i/>
          <w:iCs/>
          <w:color w:val="000000"/>
          <w:sz w:val="24"/>
          <w:szCs w:val="24"/>
        </w:rPr>
        <w:t>Journal of Enterprise Information Management</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color w:val="000000"/>
          <w:sz w:val="24"/>
          <w:szCs w:val="24"/>
          <w:rtl/>
        </w:rPr>
        <w:t xml:space="preserve">22 (4), </w:t>
      </w:r>
      <w:r w:rsidRPr="00DD0851">
        <w:rPr>
          <w:rFonts w:ascii="Times New Roman" w:eastAsia="Times New Roman" w:hAnsi="Times New Roman" w:cs="B Mitra" w:hint="cs"/>
          <w:color w:val="000000"/>
          <w:sz w:val="24"/>
          <w:szCs w:val="24"/>
        </w:rPr>
        <w:t>p: 456-467</w:t>
      </w:r>
      <w:r w:rsidRPr="00DD0851">
        <w:rPr>
          <w:rFonts w:ascii="Times New Roman" w:eastAsia="Times New Roman" w:hAnsi="Times New Roman" w:cs="B Mitra" w:hint="cs"/>
          <w:color w:val="000000"/>
          <w:sz w:val="24"/>
          <w:szCs w:val="24"/>
          <w:rtl/>
        </w:rPr>
        <w:t>.</w:t>
      </w:r>
    </w:p>
    <w:bookmarkStart w:id="38" w:name="_edn15"/>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"_ednref15"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15</w:t>
      </w:r>
      <w:r w:rsidRPr="00DD0851">
        <w:rPr>
          <w:rFonts w:ascii="Times New Roman" w:eastAsia="Times New Roman" w:hAnsi="Times New Roman" w:cs="B Mitra"/>
          <w:color w:val="000000"/>
          <w:sz w:val="24"/>
          <w:szCs w:val="24"/>
          <w:rtl/>
        </w:rPr>
        <w:fldChar w:fldCharType="end"/>
      </w:r>
      <w:bookmarkEnd w:id="38"/>
      <w:r w:rsidRPr="00DD0851">
        <w:rPr>
          <w:rFonts w:ascii="Times New Roman" w:eastAsia="Times New Roman" w:hAnsi="Times New Roman" w:cs="B Mitra" w:hint="cs"/>
          <w:color w:val="000000"/>
          <w:sz w:val="24"/>
          <w:szCs w:val="24"/>
          <w:rtl/>
        </w:rPr>
        <w:t>. ر ك: بهزاد پورنقدي، «اخلاق در فناوري اطلاعات و آسيب شناسي اخلاق ارتباطات»،</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b/>
          <w:bCs/>
          <w:i/>
          <w:iCs/>
          <w:color w:val="000000"/>
          <w:sz w:val="24"/>
          <w:szCs w:val="24"/>
          <w:rtl/>
        </w:rPr>
        <w:t>اخلاق در علوم و فناوري</w:t>
      </w:r>
      <w:r w:rsidRPr="00DD0851">
        <w:rPr>
          <w:rFonts w:ascii="Times New Roman" w:eastAsia="Times New Roman" w:hAnsi="Times New Roman" w:cs="B Mitra" w:hint="cs"/>
          <w:color w:val="000000"/>
          <w:sz w:val="24"/>
          <w:szCs w:val="24"/>
          <w:rtl/>
        </w:rPr>
        <w:t>، ش 1 و 2، ص 21- 28.</w:t>
      </w:r>
    </w:p>
    <w:bookmarkStart w:id="39" w:name="_edn16"/>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"_ednref16"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16</w:t>
      </w:r>
      <w:r w:rsidRPr="00DD0851">
        <w:rPr>
          <w:rFonts w:ascii="Times New Roman" w:eastAsia="Times New Roman" w:hAnsi="Times New Roman" w:cs="B Mitra"/>
          <w:color w:val="000000"/>
          <w:sz w:val="24"/>
          <w:szCs w:val="24"/>
          <w:rtl/>
        </w:rPr>
        <w:fldChar w:fldCharType="end"/>
      </w:r>
      <w:bookmarkEnd w:id="39"/>
      <w:r w:rsidRPr="00DD0851">
        <w:rPr>
          <w:rFonts w:ascii="Times New Roman" w:eastAsia="Times New Roman" w:hAnsi="Times New Roman" w:cs="B Mitra" w:hint="cs"/>
          <w:color w:val="000000"/>
          <w:sz w:val="24"/>
          <w:szCs w:val="24"/>
          <w:rtl/>
        </w:rPr>
        <w:t>. ر ك: بابک سهرابي و امير خانلري، «اخلاق فناوري اطلاعات و رفتار شهروندي سازماني»،</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b/>
          <w:bCs/>
          <w:i/>
          <w:iCs/>
          <w:color w:val="000000"/>
          <w:sz w:val="24"/>
          <w:szCs w:val="24"/>
          <w:rtl/>
        </w:rPr>
        <w:t>اخلاق در علوم و فناوري</w:t>
      </w:r>
      <w:r w:rsidRPr="00DD0851">
        <w:rPr>
          <w:rFonts w:ascii="Times New Roman" w:eastAsia="Times New Roman" w:hAnsi="Times New Roman" w:cs="B Mitra" w:hint="cs"/>
          <w:color w:val="000000"/>
          <w:sz w:val="24"/>
          <w:szCs w:val="24"/>
          <w:rtl/>
        </w:rPr>
        <w:t>، ش 1و2، ص 1- 10.</w:t>
      </w:r>
    </w:p>
    <w:bookmarkStart w:id="40" w:name="_edn17"/>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"_ednref17"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17</w:t>
      </w:r>
      <w:r w:rsidRPr="00DD0851">
        <w:rPr>
          <w:rFonts w:ascii="Times New Roman" w:eastAsia="Times New Roman" w:hAnsi="Times New Roman" w:cs="B Mitra"/>
          <w:color w:val="000000"/>
          <w:sz w:val="24"/>
          <w:szCs w:val="24"/>
          <w:rtl/>
        </w:rPr>
        <w:fldChar w:fldCharType="end"/>
      </w:r>
      <w:bookmarkEnd w:id="40"/>
      <w:r w:rsidRPr="00DD0851">
        <w:rPr>
          <w:rFonts w:ascii="Times New Roman" w:eastAsia="Times New Roman" w:hAnsi="Times New Roman" w:cs="B Mitra" w:hint="cs"/>
          <w:color w:val="000000"/>
          <w:sz w:val="24"/>
          <w:szCs w:val="24"/>
          <w:rtl/>
        </w:rPr>
        <w:t xml:space="preserve">. </w:t>
      </w:r>
      <w:r w:rsidRPr="00DD0851">
        <w:rPr>
          <w:rFonts w:ascii="Times New Roman" w:eastAsia="Times New Roman" w:hAnsi="Times New Roman" w:cs="B Mitra" w:hint="cs"/>
          <w:color w:val="000000"/>
          <w:sz w:val="24"/>
          <w:szCs w:val="24"/>
        </w:rPr>
        <w:t xml:space="preserve">L </w:t>
      </w:r>
      <w:proofErr w:type="spellStart"/>
      <w:r w:rsidRPr="00DD0851">
        <w:rPr>
          <w:rFonts w:ascii="Times New Roman" w:eastAsia="Times New Roman" w:hAnsi="Times New Roman" w:cs="B Mitra" w:hint="cs"/>
          <w:color w:val="000000"/>
          <w:sz w:val="24"/>
          <w:szCs w:val="24"/>
        </w:rPr>
        <w:t>Floridi</w:t>
      </w:r>
      <w:proofErr w:type="spellEnd"/>
      <w:r w:rsidRPr="00DD0851">
        <w:rPr>
          <w:rFonts w:ascii="Times New Roman" w:eastAsia="Times New Roman" w:hAnsi="Times New Roman" w:cs="B Mitra" w:hint="cs"/>
          <w:color w:val="000000"/>
          <w:sz w:val="24"/>
          <w:szCs w:val="24"/>
        </w:rPr>
        <w:t>. Information ethics: On the philosophical foundation of computer ethics, Ethics and Information Technology journal, Vol.1, P: 37-56</w:t>
      </w:r>
      <w:r w:rsidRPr="00DD0851">
        <w:rPr>
          <w:rFonts w:ascii="Times New Roman" w:eastAsia="Times New Roman" w:hAnsi="Times New Roman" w:cs="B Mitra" w:hint="cs"/>
          <w:color w:val="000000"/>
          <w:sz w:val="24"/>
          <w:szCs w:val="24"/>
          <w:rtl/>
        </w:rPr>
        <w:t>.</w:t>
      </w:r>
    </w:p>
    <w:bookmarkStart w:id="41" w:name="_edn18"/>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"_ednref18"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18</w:t>
      </w:r>
      <w:r w:rsidRPr="00DD0851">
        <w:rPr>
          <w:rFonts w:ascii="Times New Roman" w:eastAsia="Times New Roman" w:hAnsi="Times New Roman" w:cs="B Mitra"/>
          <w:color w:val="000000"/>
          <w:sz w:val="24"/>
          <w:szCs w:val="24"/>
          <w:rtl/>
        </w:rPr>
        <w:fldChar w:fldCharType="end"/>
      </w:r>
      <w:bookmarkEnd w:id="41"/>
      <w:r w:rsidRPr="00DD0851">
        <w:rPr>
          <w:rFonts w:ascii="Times New Roman" w:eastAsia="Times New Roman" w:hAnsi="Times New Roman" w:cs="B Mitra" w:hint="cs"/>
          <w:color w:val="000000"/>
          <w:sz w:val="24"/>
          <w:szCs w:val="24"/>
          <w:rtl/>
        </w:rPr>
        <w:t xml:space="preserve">. </w:t>
      </w:r>
      <w:r w:rsidRPr="00DD0851">
        <w:rPr>
          <w:rFonts w:ascii="Times New Roman" w:eastAsia="Times New Roman" w:hAnsi="Times New Roman" w:cs="B Mitra" w:hint="cs"/>
          <w:color w:val="000000"/>
          <w:sz w:val="24"/>
          <w:szCs w:val="24"/>
        </w:rPr>
        <w:t xml:space="preserve">V. </w:t>
      </w:r>
      <w:proofErr w:type="spellStart"/>
      <w:r w:rsidRPr="00DD0851">
        <w:rPr>
          <w:rFonts w:ascii="Times New Roman" w:eastAsia="Times New Roman" w:hAnsi="Times New Roman" w:cs="B Mitra" w:hint="cs"/>
          <w:color w:val="000000"/>
          <w:sz w:val="24"/>
          <w:szCs w:val="24"/>
        </w:rPr>
        <w:t>Calluzzo</w:t>
      </w:r>
      <w:proofErr w:type="spellEnd"/>
      <w:r w:rsidRPr="00DD0851">
        <w:rPr>
          <w:rFonts w:ascii="Times New Roman" w:eastAsia="Times New Roman" w:hAnsi="Times New Roman" w:cs="B Mitra" w:hint="cs"/>
          <w:color w:val="000000"/>
          <w:sz w:val="24"/>
          <w:szCs w:val="24"/>
        </w:rPr>
        <w:t xml:space="preserve">. C. </w:t>
      </w:r>
      <w:proofErr w:type="spellStart"/>
      <w:r w:rsidRPr="00DD0851">
        <w:rPr>
          <w:rFonts w:ascii="Times New Roman" w:eastAsia="Times New Roman" w:hAnsi="Times New Roman" w:cs="B Mitra" w:hint="cs"/>
          <w:color w:val="000000"/>
          <w:sz w:val="24"/>
          <w:szCs w:val="24"/>
        </w:rPr>
        <w:t>Cante</w:t>
      </w:r>
      <w:proofErr w:type="spellEnd"/>
      <w:r w:rsidRPr="00DD0851">
        <w:rPr>
          <w:rFonts w:ascii="Times New Roman" w:eastAsia="Times New Roman" w:hAnsi="Times New Roman" w:cs="B Mitra" w:hint="cs"/>
          <w:color w:val="000000"/>
          <w:sz w:val="24"/>
          <w:szCs w:val="24"/>
        </w:rPr>
        <w:t xml:space="preserve">. Ethics in Information Technology </w:t>
      </w:r>
      <w:proofErr w:type="spellStart"/>
      <w:r w:rsidRPr="00DD0851">
        <w:rPr>
          <w:rFonts w:ascii="Times New Roman" w:eastAsia="Times New Roman" w:hAnsi="Times New Roman" w:cs="B Mitra" w:hint="cs"/>
          <w:color w:val="000000"/>
          <w:sz w:val="24"/>
          <w:szCs w:val="24"/>
        </w:rPr>
        <w:t>andSoftware</w:t>
      </w:r>
      <w:proofErr w:type="spellEnd"/>
      <w:r w:rsidRPr="00DD0851">
        <w:rPr>
          <w:rFonts w:ascii="Times New Roman" w:eastAsia="Times New Roman" w:hAnsi="Times New Roman" w:cs="B Mitra" w:hint="cs"/>
          <w:color w:val="000000"/>
          <w:sz w:val="24"/>
          <w:szCs w:val="24"/>
        </w:rPr>
        <w:t xml:space="preserve"> Use</w:t>
      </w:r>
      <w:r w:rsidRPr="00DD0851">
        <w:rPr>
          <w:rFonts w:ascii="Times New Roman" w:eastAsia="Times New Roman" w:hAnsi="Times New Roman" w:cs="B Mitra" w:hint="cs"/>
          <w:color w:val="000000"/>
          <w:sz w:val="24"/>
          <w:szCs w:val="24"/>
          <w:rtl/>
        </w:rPr>
        <w:t>,</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b/>
          <w:bCs/>
          <w:i/>
          <w:iCs/>
          <w:color w:val="000000"/>
          <w:sz w:val="24"/>
          <w:szCs w:val="24"/>
        </w:rPr>
        <w:t>Journal of Business Ethics</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color w:val="000000"/>
          <w:sz w:val="24"/>
          <w:szCs w:val="24"/>
        </w:rPr>
        <w:t>Vol. 51, P: 301–312</w:t>
      </w:r>
      <w:r w:rsidRPr="00DD0851">
        <w:rPr>
          <w:rFonts w:ascii="Times New Roman" w:eastAsia="Times New Roman" w:hAnsi="Times New Roman" w:cs="B Mitra" w:hint="cs"/>
          <w:b/>
          <w:bCs/>
          <w:color w:val="000000"/>
          <w:sz w:val="24"/>
          <w:szCs w:val="24"/>
          <w:rtl/>
        </w:rPr>
        <w:t>.</w:t>
      </w:r>
    </w:p>
    <w:bookmarkStart w:id="42" w:name="_edn19"/>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color w:val="000000"/>
          <w:sz w:val="24"/>
          <w:szCs w:val="24"/>
          <w:rtl/>
        </w:rPr>
        <w:fldChar w:fldCharType="begin"/>
      </w:r>
      <w:r w:rsidRPr="00DD0851">
        <w:rPr>
          <w:rFonts w:ascii="Times New Roman" w:eastAsia="Times New Roman" w:hAnsi="Times New Roman" w:cs="B Mitra"/>
          <w:color w:val="000000"/>
          <w:sz w:val="24"/>
          <w:szCs w:val="24"/>
          <w:rtl/>
        </w:rPr>
        <w:instrText xml:space="preserve"> </w:instrText>
      </w:r>
      <w:r w:rsidRPr="00DD0851">
        <w:rPr>
          <w:rFonts w:ascii="Times New Roman" w:eastAsia="Times New Roman" w:hAnsi="Times New Roman" w:cs="B Mitra"/>
          <w:color w:val="000000"/>
          <w:sz w:val="24"/>
          <w:szCs w:val="24"/>
        </w:rPr>
        <w:instrText>HYPERLINK "http://marefateakhlagi.nashriyat.ir/node/118" \l "_ednref19" \o</w:instrText>
      </w:r>
      <w:r w:rsidRPr="00DD0851">
        <w:rPr>
          <w:rFonts w:ascii="Times New Roman" w:eastAsia="Times New Roman" w:hAnsi="Times New Roman" w:cs="B Mitra"/>
          <w:color w:val="000000"/>
          <w:sz w:val="24"/>
          <w:szCs w:val="24"/>
          <w:rtl/>
        </w:rPr>
        <w:instrText xml:space="preserve"> "" </w:instrText>
      </w:r>
      <w:r w:rsidRPr="00DD0851">
        <w:rPr>
          <w:rFonts w:ascii="Times New Roman" w:eastAsia="Times New Roman" w:hAnsi="Times New Roman" w:cs="B Mitra"/>
          <w:color w:val="000000"/>
          <w:sz w:val="24"/>
          <w:szCs w:val="24"/>
          <w:rtl/>
        </w:rPr>
        <w:fldChar w:fldCharType="separate"/>
      </w:r>
      <w:r w:rsidRPr="00DD0851">
        <w:rPr>
          <w:rFonts w:ascii="Times New Roman" w:eastAsia="Times New Roman" w:hAnsi="Times New Roman" w:cs="B Mitra" w:hint="cs"/>
          <w:color w:val="000080"/>
          <w:sz w:val="24"/>
          <w:szCs w:val="24"/>
          <w:u w:val="single"/>
          <w:vertAlign w:val="superscript"/>
          <w:rtl/>
        </w:rPr>
        <w:t>19</w:t>
      </w:r>
      <w:r w:rsidRPr="00DD0851">
        <w:rPr>
          <w:rFonts w:ascii="Times New Roman" w:eastAsia="Times New Roman" w:hAnsi="Times New Roman" w:cs="B Mitra"/>
          <w:color w:val="000000"/>
          <w:sz w:val="24"/>
          <w:szCs w:val="24"/>
          <w:rtl/>
        </w:rPr>
        <w:fldChar w:fldCharType="end"/>
      </w:r>
      <w:bookmarkEnd w:id="42"/>
      <w:r w:rsidRPr="00DD0851">
        <w:rPr>
          <w:rFonts w:ascii="Times New Roman" w:eastAsia="Times New Roman" w:hAnsi="Times New Roman" w:cs="B Mitra" w:hint="cs"/>
          <w:color w:val="000000"/>
          <w:sz w:val="24"/>
          <w:szCs w:val="24"/>
          <w:rtl/>
        </w:rPr>
        <w:t xml:space="preserve">. </w:t>
      </w:r>
      <w:r w:rsidRPr="00DD0851">
        <w:rPr>
          <w:rFonts w:ascii="Times New Roman" w:eastAsia="Times New Roman" w:hAnsi="Times New Roman" w:cs="B Mitra" w:hint="cs"/>
          <w:color w:val="000000"/>
          <w:sz w:val="24"/>
          <w:szCs w:val="24"/>
        </w:rPr>
        <w:t xml:space="preserve">M. </w:t>
      </w:r>
      <w:proofErr w:type="spellStart"/>
      <w:r w:rsidRPr="00DD0851">
        <w:rPr>
          <w:rFonts w:ascii="Times New Roman" w:eastAsia="Times New Roman" w:hAnsi="Times New Roman" w:cs="B Mitra" w:hint="cs"/>
          <w:color w:val="000000"/>
          <w:sz w:val="24"/>
          <w:szCs w:val="24"/>
        </w:rPr>
        <w:t>Turilli</w:t>
      </w:r>
      <w:proofErr w:type="spellEnd"/>
      <w:r w:rsidRPr="00DD0851">
        <w:rPr>
          <w:rFonts w:ascii="Times New Roman" w:eastAsia="Times New Roman" w:hAnsi="Times New Roman" w:cs="B Mitra" w:hint="cs"/>
          <w:color w:val="000000"/>
          <w:sz w:val="24"/>
          <w:szCs w:val="24"/>
        </w:rPr>
        <w:t xml:space="preserve">. L. </w:t>
      </w:r>
      <w:proofErr w:type="spellStart"/>
      <w:r w:rsidRPr="00DD0851">
        <w:rPr>
          <w:rFonts w:ascii="Times New Roman" w:eastAsia="Times New Roman" w:hAnsi="Times New Roman" w:cs="B Mitra" w:hint="cs"/>
          <w:color w:val="000000"/>
          <w:sz w:val="24"/>
          <w:szCs w:val="24"/>
        </w:rPr>
        <w:t>Floridi</w:t>
      </w:r>
      <w:proofErr w:type="spellEnd"/>
      <w:r w:rsidRPr="00DD0851">
        <w:rPr>
          <w:rFonts w:ascii="Times New Roman" w:eastAsia="Times New Roman" w:hAnsi="Times New Roman" w:cs="B Mitra" w:hint="cs"/>
          <w:color w:val="000000"/>
          <w:sz w:val="24"/>
          <w:szCs w:val="24"/>
        </w:rPr>
        <w:t>. The ethics of information transparency, Ethics and Information Technology journal, Vol.11, P: 105-112</w:t>
      </w:r>
      <w:r w:rsidRPr="00DD0851">
        <w:rPr>
          <w:rFonts w:ascii="Times New Roman" w:eastAsia="Times New Roman" w:hAnsi="Times New Roman" w:cs="B Mitra" w:hint="cs"/>
          <w:color w:val="000000"/>
          <w:sz w:val="24"/>
          <w:szCs w:val="24"/>
          <w:rtl/>
        </w:rPr>
        <w:t>.</w:t>
      </w:r>
    </w:p>
    <w:p w:rsidR="00DD0851" w:rsidRPr="00DD0851" w:rsidRDefault="00DD0851" w:rsidP="00DD0851">
      <w:pPr>
        <w:shd w:val="clear" w:color="auto" w:fill="FFFFFF"/>
        <w:spacing w:after="0"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Pr>
        <w:pict>
          <v:rect id="_x0000_i1028" style="width:0;height:.75pt" o:hralign="right" o:hrstd="t" o:hr="t" fillcolor="#a0a0a0" stroked="f"/>
        </w:pict>
      </w:r>
    </w:p>
    <w:p w:rsidR="00DD0851" w:rsidRPr="00DD0851" w:rsidRDefault="00DD0851" w:rsidP="00DD0851">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DD0851">
        <w:rPr>
          <w:rFonts w:ascii="Times New Roman" w:eastAsia="Times New Roman" w:hAnsi="Times New Roman" w:cs="B Titr" w:hint="cs"/>
          <w:b/>
          <w:bCs/>
          <w:color w:val="000000"/>
          <w:sz w:val="28"/>
          <w:szCs w:val="28"/>
          <w:rtl/>
        </w:rPr>
        <w:t>منابع</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ايمان، محمدتقي و اسفنديار غفاري نسب، «معيارهاي اخلاقي در پژوهش‌هاي علوم انساني»،</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b/>
          <w:bCs/>
          <w:i/>
          <w:iCs/>
          <w:color w:val="000000"/>
          <w:sz w:val="24"/>
          <w:szCs w:val="24"/>
          <w:rtl/>
        </w:rPr>
        <w:t>اخلاق در علوم و فناوري</w:t>
      </w:r>
      <w:r w:rsidRPr="00DD0851">
        <w:rPr>
          <w:rFonts w:ascii="Times New Roman" w:eastAsia="Times New Roman" w:hAnsi="Times New Roman" w:cs="B Mitra" w:hint="cs"/>
          <w:color w:val="000000"/>
          <w:sz w:val="24"/>
          <w:szCs w:val="24"/>
          <w:rtl/>
        </w:rPr>
        <w:t>، ش 2، 1390، ص 66- 76.</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پورنقدي، بهزاد، «اخلاق در فناوري اطلاعات و آسيب شناسي اخلاق ارتباطات»،</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b/>
          <w:bCs/>
          <w:i/>
          <w:iCs/>
          <w:color w:val="000000"/>
          <w:sz w:val="24"/>
          <w:szCs w:val="24"/>
          <w:rtl/>
        </w:rPr>
        <w:t>اخلاق در علوم و فناوري</w:t>
      </w:r>
      <w:r w:rsidRPr="00DD0851">
        <w:rPr>
          <w:rFonts w:ascii="Times New Roman" w:eastAsia="Times New Roman" w:hAnsi="Times New Roman" w:cs="B Mitra" w:hint="cs"/>
          <w:color w:val="000000"/>
          <w:sz w:val="24"/>
          <w:szCs w:val="24"/>
          <w:rtl/>
        </w:rPr>
        <w:t xml:space="preserve">، ش 1 و 2، 1388، ص 21 </w:t>
      </w:r>
      <w:r w:rsidRPr="00DD0851">
        <w:rPr>
          <w:rFonts w:ascii="Sakkal Majalla" w:eastAsia="Times New Roman" w:hAnsi="Sakkal Majalla" w:cs="Sakkal Majalla" w:hint="cs"/>
          <w:color w:val="000000"/>
          <w:sz w:val="24"/>
          <w:szCs w:val="24"/>
          <w:rtl/>
        </w:rPr>
        <w:t>–</w:t>
      </w:r>
      <w:r w:rsidRPr="00DD0851">
        <w:rPr>
          <w:rFonts w:ascii="Times New Roman" w:eastAsia="Times New Roman" w:hAnsi="Times New Roman" w:cs="B Mitra" w:hint="cs"/>
          <w:color w:val="000000"/>
          <w:sz w:val="24"/>
          <w:szCs w:val="24"/>
          <w:rtl/>
        </w:rPr>
        <w:t xml:space="preserve"> 28.</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دادگر، يدالله، «اخلاق بازرگاني از منظر اقتصاد و اقتصاد اسلامي»،</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b/>
          <w:bCs/>
          <w:i/>
          <w:iCs/>
          <w:color w:val="000000"/>
          <w:sz w:val="24"/>
          <w:szCs w:val="24"/>
          <w:rtl/>
        </w:rPr>
        <w:t>پژوهشنامه بازرگاني</w:t>
      </w:r>
      <w:r w:rsidRPr="00DD0851">
        <w:rPr>
          <w:rFonts w:ascii="Times New Roman" w:eastAsia="Times New Roman" w:hAnsi="Times New Roman" w:cs="B Mitra" w:hint="cs"/>
          <w:color w:val="000000"/>
          <w:sz w:val="24"/>
          <w:szCs w:val="24"/>
          <w:rtl/>
        </w:rPr>
        <w:t>، ش10، 1385، ص 87- 120.</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lastRenderedPageBreak/>
        <w:t>رشيدي راد، مونا و همكاران، «مسائل کليدي در حوزه مديريت سيستم‌هاي اطلاعاتي سازمان‌هاي ايران و عوامل موثر بر آنها»،</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b/>
          <w:bCs/>
          <w:i/>
          <w:iCs/>
          <w:color w:val="000000"/>
          <w:sz w:val="24"/>
          <w:szCs w:val="24"/>
          <w:rtl/>
        </w:rPr>
        <w:t>سياست علم و فناوري</w:t>
      </w:r>
      <w:r w:rsidRPr="00DD0851">
        <w:rPr>
          <w:rFonts w:ascii="Times New Roman" w:eastAsia="Times New Roman" w:hAnsi="Times New Roman" w:cs="B Mitra" w:hint="cs"/>
          <w:color w:val="000000"/>
          <w:sz w:val="24"/>
          <w:szCs w:val="24"/>
          <w:rtl/>
        </w:rPr>
        <w:t>، ش 4، 1387، ص 21- 37.</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رضاييان فردويي، صديقه و سيدسپهر قاضي نوري، «مدل‌يابي نقش اخلاق در موفقيت سيستم‌هاي مديريت دانش»،</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b/>
          <w:bCs/>
          <w:i/>
          <w:iCs/>
          <w:color w:val="000000"/>
          <w:sz w:val="24"/>
          <w:szCs w:val="24"/>
          <w:rtl/>
        </w:rPr>
        <w:t>سياست علم و فناوري</w:t>
      </w:r>
      <w:r w:rsidRPr="00DD0851">
        <w:rPr>
          <w:rFonts w:ascii="Times New Roman" w:eastAsia="Times New Roman" w:hAnsi="Times New Roman" w:cs="B Mitra" w:hint="cs"/>
          <w:color w:val="000000"/>
          <w:sz w:val="24"/>
          <w:szCs w:val="24"/>
          <w:rtl/>
        </w:rPr>
        <w:t xml:space="preserve">، ش 2، 1389، ص 65 </w:t>
      </w:r>
      <w:r w:rsidRPr="00DD0851">
        <w:rPr>
          <w:rFonts w:ascii="Sakkal Majalla" w:eastAsia="Times New Roman" w:hAnsi="Sakkal Majalla" w:cs="Sakkal Majalla" w:hint="cs"/>
          <w:color w:val="000000"/>
          <w:sz w:val="24"/>
          <w:szCs w:val="24"/>
          <w:rtl/>
        </w:rPr>
        <w:t>–</w:t>
      </w:r>
      <w:r w:rsidRPr="00DD0851">
        <w:rPr>
          <w:rFonts w:ascii="Times New Roman" w:eastAsia="Times New Roman" w:hAnsi="Times New Roman" w:cs="B Mitra" w:hint="cs"/>
          <w:color w:val="000000"/>
          <w:sz w:val="24"/>
          <w:szCs w:val="24"/>
          <w:rtl/>
        </w:rPr>
        <w:t xml:space="preserve"> 80.</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رونقي، محمدحسين و کامران فيضي، «ارائه الگوي اخلاق کاري کارکنان بانک‌هاي خصوصي ايران»،</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b/>
          <w:bCs/>
          <w:i/>
          <w:iCs/>
          <w:color w:val="000000"/>
          <w:sz w:val="24"/>
          <w:szCs w:val="24"/>
          <w:rtl/>
        </w:rPr>
        <w:t>اخلاق در علوم و فناوري</w:t>
      </w:r>
      <w:r w:rsidRPr="00DD0851">
        <w:rPr>
          <w:rFonts w:ascii="Times New Roman" w:eastAsia="Times New Roman" w:hAnsi="Times New Roman" w:cs="B Mitra" w:hint="cs"/>
          <w:color w:val="000000"/>
          <w:sz w:val="24"/>
          <w:szCs w:val="24"/>
          <w:rtl/>
        </w:rPr>
        <w:t>، ش 2، 1390، ص 40- 46.</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سهرابي، بابک و امير خانلري، «اخلاق فناوري اطلاعات و رفتار شهروندي سازماني»،</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b/>
          <w:bCs/>
          <w:i/>
          <w:iCs/>
          <w:color w:val="000000"/>
          <w:sz w:val="24"/>
          <w:szCs w:val="24"/>
          <w:rtl/>
        </w:rPr>
        <w:t>اخلاق در علوم و فناوري</w:t>
      </w:r>
      <w:r w:rsidRPr="00DD0851">
        <w:rPr>
          <w:rFonts w:ascii="Times New Roman" w:eastAsia="Times New Roman" w:hAnsi="Times New Roman" w:cs="B Mitra" w:hint="cs"/>
          <w:color w:val="000000"/>
          <w:sz w:val="24"/>
          <w:szCs w:val="24"/>
          <w:rtl/>
        </w:rPr>
        <w:t xml:space="preserve">، ش 1و2، 1388، ص1 </w:t>
      </w:r>
      <w:r w:rsidRPr="00DD0851">
        <w:rPr>
          <w:rFonts w:ascii="Sakkal Majalla" w:eastAsia="Times New Roman" w:hAnsi="Sakkal Majalla" w:cs="Sakkal Majalla" w:hint="cs"/>
          <w:color w:val="000000"/>
          <w:sz w:val="24"/>
          <w:szCs w:val="24"/>
          <w:rtl/>
        </w:rPr>
        <w:t>–</w:t>
      </w:r>
      <w:r w:rsidRPr="00DD0851">
        <w:rPr>
          <w:rFonts w:ascii="Times New Roman" w:eastAsia="Times New Roman" w:hAnsi="Times New Roman" w:cs="B Mitra" w:hint="cs"/>
          <w:color w:val="000000"/>
          <w:sz w:val="24"/>
          <w:szCs w:val="24"/>
          <w:rtl/>
        </w:rPr>
        <w:t xml:space="preserve"> 10.</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شفيعي نيک‌آبادي، محسن و همكاران، « تاثير مديريت امنيت اطلاعات بر يکپارچگي فرايند‌هاي سازماني در زنجيره تامين»، پژوهشگاه علوم و فناوري اطلاعات ايران،</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b/>
          <w:bCs/>
          <w:i/>
          <w:iCs/>
          <w:color w:val="000000"/>
          <w:sz w:val="24"/>
          <w:szCs w:val="24"/>
          <w:rtl/>
        </w:rPr>
        <w:t>ويژه نامه ذخيره و بازيابي اطلاعات</w:t>
      </w:r>
      <w:r w:rsidRPr="00DD0851">
        <w:rPr>
          <w:rFonts w:ascii="Times New Roman" w:eastAsia="Times New Roman" w:hAnsi="Times New Roman" w:cs="B Mitra" w:hint="cs"/>
          <w:color w:val="000000"/>
          <w:sz w:val="24"/>
          <w:szCs w:val="24"/>
          <w:rtl/>
        </w:rPr>
        <w:t xml:space="preserve">، 1390، ص 27 </w:t>
      </w:r>
      <w:r w:rsidRPr="00DD0851">
        <w:rPr>
          <w:rFonts w:ascii="Sakkal Majalla" w:eastAsia="Times New Roman" w:hAnsi="Sakkal Majalla" w:cs="Sakkal Majalla" w:hint="cs"/>
          <w:color w:val="000000"/>
          <w:sz w:val="24"/>
          <w:szCs w:val="24"/>
          <w:rtl/>
        </w:rPr>
        <w:t>–</w:t>
      </w:r>
      <w:r w:rsidRPr="00DD0851">
        <w:rPr>
          <w:rFonts w:ascii="Times New Roman" w:eastAsia="Times New Roman" w:hAnsi="Times New Roman" w:cs="B Mitra" w:hint="cs"/>
          <w:color w:val="000000"/>
          <w:sz w:val="24"/>
          <w:szCs w:val="24"/>
          <w:rtl/>
        </w:rPr>
        <w:t xml:space="preserve"> 44.</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tl/>
        </w:rPr>
        <w:t>طاهري دمنه، محسن و همكاران، « نقش اخلاق کاري در ارتقاي رفتار شهروندي سازماني»،</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b/>
          <w:bCs/>
          <w:i/>
          <w:iCs/>
          <w:color w:val="000000"/>
          <w:sz w:val="24"/>
          <w:szCs w:val="24"/>
          <w:rtl/>
        </w:rPr>
        <w:t>اخلاق در علوم و فناوري</w:t>
      </w:r>
      <w:r w:rsidRPr="00DD0851">
        <w:rPr>
          <w:rFonts w:ascii="Times New Roman" w:eastAsia="Times New Roman" w:hAnsi="Times New Roman" w:cs="B Mitra" w:hint="cs"/>
          <w:color w:val="000000"/>
          <w:sz w:val="24"/>
          <w:szCs w:val="24"/>
          <w:rtl/>
        </w:rPr>
        <w:t>، ش 2، 1390، ص 22- 29.</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Pr>
        <w:t xml:space="preserve">Broderick </w:t>
      </w:r>
      <w:proofErr w:type="gramStart"/>
      <w:r w:rsidRPr="00DD0851">
        <w:rPr>
          <w:rFonts w:ascii="Times New Roman" w:eastAsia="Times New Roman" w:hAnsi="Times New Roman" w:cs="B Mitra" w:hint="cs"/>
          <w:color w:val="000000"/>
          <w:sz w:val="24"/>
          <w:szCs w:val="24"/>
        </w:rPr>
        <w:t>J .</w:t>
      </w:r>
      <w:proofErr w:type="gramEnd"/>
      <w:r w:rsidRPr="00DD0851">
        <w:rPr>
          <w:rFonts w:ascii="Times New Roman" w:eastAsia="Times New Roman" w:hAnsi="Times New Roman" w:cs="B Mitra" w:hint="cs"/>
          <w:color w:val="000000"/>
          <w:sz w:val="24"/>
          <w:szCs w:val="24"/>
        </w:rPr>
        <w:t xml:space="preserve"> 2006 ISMS, security standards and security regulations. Information security technical report 11 (1): 26 – 31</w:t>
      </w:r>
      <w:r w:rsidRPr="00DD0851">
        <w:rPr>
          <w:rFonts w:ascii="Times New Roman" w:eastAsia="Times New Roman" w:hAnsi="Times New Roman" w:cs="B Mitra" w:hint="cs"/>
          <w:color w:val="000000"/>
          <w:sz w:val="24"/>
          <w:szCs w:val="24"/>
          <w:rtl/>
        </w:rPr>
        <w:t>.</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proofErr w:type="spellStart"/>
      <w:r w:rsidRPr="00DD0851">
        <w:rPr>
          <w:rFonts w:ascii="Times New Roman" w:eastAsia="Times New Roman" w:hAnsi="Times New Roman" w:cs="B Mitra" w:hint="cs"/>
          <w:color w:val="000000"/>
          <w:sz w:val="24"/>
          <w:szCs w:val="24"/>
        </w:rPr>
        <w:t>Calluzzo</w:t>
      </w:r>
      <w:proofErr w:type="spellEnd"/>
      <w:r w:rsidRPr="00DD0851">
        <w:rPr>
          <w:rFonts w:ascii="Times New Roman" w:eastAsia="Times New Roman" w:hAnsi="Times New Roman" w:cs="B Mitra" w:hint="cs"/>
          <w:color w:val="000000"/>
          <w:sz w:val="24"/>
          <w:szCs w:val="24"/>
        </w:rPr>
        <w:t xml:space="preserve"> V. </w:t>
      </w:r>
      <w:proofErr w:type="spellStart"/>
      <w:r w:rsidRPr="00DD0851">
        <w:rPr>
          <w:rFonts w:ascii="Times New Roman" w:eastAsia="Times New Roman" w:hAnsi="Times New Roman" w:cs="B Mitra" w:hint="cs"/>
          <w:color w:val="000000"/>
          <w:sz w:val="24"/>
          <w:szCs w:val="24"/>
        </w:rPr>
        <w:t>Cante</w:t>
      </w:r>
      <w:proofErr w:type="spellEnd"/>
      <w:r w:rsidRPr="00DD0851">
        <w:rPr>
          <w:rFonts w:ascii="Times New Roman" w:eastAsia="Times New Roman" w:hAnsi="Times New Roman" w:cs="B Mitra" w:hint="cs"/>
          <w:color w:val="000000"/>
          <w:sz w:val="24"/>
          <w:szCs w:val="24"/>
        </w:rPr>
        <w:t xml:space="preserve"> C. (2004) Ethics in Information Technology </w:t>
      </w:r>
      <w:proofErr w:type="spellStart"/>
      <w:r w:rsidRPr="00DD0851">
        <w:rPr>
          <w:rFonts w:ascii="Times New Roman" w:eastAsia="Times New Roman" w:hAnsi="Times New Roman" w:cs="B Mitra" w:hint="cs"/>
          <w:color w:val="000000"/>
          <w:sz w:val="24"/>
          <w:szCs w:val="24"/>
        </w:rPr>
        <w:t>andSoftware</w:t>
      </w:r>
      <w:proofErr w:type="spellEnd"/>
      <w:r w:rsidRPr="00DD0851">
        <w:rPr>
          <w:rFonts w:ascii="Times New Roman" w:eastAsia="Times New Roman" w:hAnsi="Times New Roman" w:cs="B Mitra" w:hint="cs"/>
          <w:color w:val="000000"/>
          <w:sz w:val="24"/>
          <w:szCs w:val="24"/>
        </w:rPr>
        <w:t xml:space="preserve"> Use</w:t>
      </w:r>
      <w:r w:rsidRPr="00DD0851">
        <w:rPr>
          <w:rFonts w:ascii="Times New Roman" w:eastAsia="Times New Roman" w:hAnsi="Times New Roman" w:cs="B Mitra" w:hint="cs"/>
          <w:color w:val="000000"/>
          <w:sz w:val="24"/>
          <w:szCs w:val="24"/>
          <w:rtl/>
        </w:rPr>
        <w:t>,</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b/>
          <w:bCs/>
          <w:i/>
          <w:iCs/>
          <w:color w:val="000000"/>
          <w:sz w:val="24"/>
          <w:szCs w:val="24"/>
        </w:rPr>
        <w:t>Journal of Business Ethics</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color w:val="000000"/>
          <w:sz w:val="24"/>
          <w:szCs w:val="24"/>
        </w:rPr>
        <w:t>Vol. 51: PP.301–312</w:t>
      </w:r>
      <w:r w:rsidRPr="00DD0851">
        <w:rPr>
          <w:rFonts w:ascii="Times New Roman" w:eastAsia="Times New Roman" w:hAnsi="Times New Roman" w:cs="B Mitra" w:hint="cs"/>
          <w:color w:val="000000"/>
          <w:sz w:val="24"/>
          <w:szCs w:val="24"/>
          <w:rtl/>
        </w:rPr>
        <w:t>.</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Pr>
        <w:t xml:space="preserve">Chou, D. C., H. B. </w:t>
      </w:r>
      <w:proofErr w:type="spellStart"/>
      <w:r w:rsidRPr="00DD0851">
        <w:rPr>
          <w:rFonts w:ascii="Times New Roman" w:eastAsia="Times New Roman" w:hAnsi="Times New Roman" w:cs="B Mitra" w:hint="cs"/>
          <w:color w:val="000000"/>
          <w:sz w:val="24"/>
          <w:szCs w:val="24"/>
        </w:rPr>
        <w:t>Tripuramallu</w:t>
      </w:r>
      <w:proofErr w:type="spellEnd"/>
      <w:r w:rsidRPr="00DD0851">
        <w:rPr>
          <w:rFonts w:ascii="Times New Roman" w:eastAsia="Times New Roman" w:hAnsi="Times New Roman" w:cs="B Mitra" w:hint="cs"/>
          <w:color w:val="000000"/>
          <w:sz w:val="24"/>
          <w:szCs w:val="24"/>
        </w:rPr>
        <w:t>, and A. Y. Chou. 2005. BI and ERP integration. Information Management</w:t>
      </w:r>
      <w:r w:rsidRPr="00DD0851">
        <w:rPr>
          <w:rFonts w:ascii="Times New Roman" w:eastAsia="Times New Roman" w:hAnsi="Times New Roman" w:cs="B Mitra" w:hint="cs"/>
          <w:color w:val="000000"/>
          <w:sz w:val="24"/>
          <w:szCs w:val="24"/>
          <w:rtl/>
        </w:rPr>
        <w:t xml:space="preserve"> &amp; </w:t>
      </w:r>
      <w:r w:rsidRPr="00DD0851">
        <w:rPr>
          <w:rFonts w:ascii="Times New Roman" w:eastAsia="Times New Roman" w:hAnsi="Times New Roman" w:cs="B Mitra" w:hint="cs"/>
          <w:color w:val="000000"/>
          <w:sz w:val="24"/>
          <w:szCs w:val="24"/>
        </w:rPr>
        <w:t>Computer Security13 (5): 340-349</w:t>
      </w:r>
      <w:r w:rsidRPr="00DD0851">
        <w:rPr>
          <w:rFonts w:ascii="Times New Roman" w:eastAsia="Times New Roman" w:hAnsi="Times New Roman" w:cs="B Mitra" w:hint="cs"/>
          <w:color w:val="000000"/>
          <w:sz w:val="24"/>
          <w:szCs w:val="24"/>
          <w:rtl/>
        </w:rPr>
        <w:t>.</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Pr>
        <w:t xml:space="preserve">Cohen M. </w:t>
      </w:r>
      <w:proofErr w:type="spellStart"/>
      <w:r w:rsidRPr="00DD0851">
        <w:rPr>
          <w:rFonts w:ascii="Times New Roman" w:eastAsia="Times New Roman" w:hAnsi="Times New Roman" w:cs="B Mitra" w:hint="cs"/>
          <w:color w:val="000000"/>
          <w:sz w:val="24"/>
          <w:szCs w:val="24"/>
        </w:rPr>
        <w:t>Dienhart</w:t>
      </w:r>
      <w:proofErr w:type="spellEnd"/>
      <w:r w:rsidRPr="00DD0851">
        <w:rPr>
          <w:rFonts w:ascii="Times New Roman" w:eastAsia="Times New Roman" w:hAnsi="Times New Roman" w:cs="B Mitra" w:hint="cs"/>
          <w:color w:val="000000"/>
          <w:sz w:val="24"/>
          <w:szCs w:val="24"/>
        </w:rPr>
        <w:t xml:space="preserve"> J. (2012) Moral and Amoral Conceptions of Trust, with an Application in Organizational Ethics</w:t>
      </w:r>
      <w:r w:rsidRPr="00DD0851">
        <w:rPr>
          <w:rFonts w:ascii="Times New Roman" w:eastAsia="Times New Roman" w:hAnsi="Times New Roman" w:cs="B Mitra" w:hint="cs"/>
          <w:color w:val="000000"/>
          <w:sz w:val="24"/>
          <w:szCs w:val="24"/>
          <w:rtl/>
        </w:rPr>
        <w:t>,</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b/>
          <w:bCs/>
          <w:i/>
          <w:iCs/>
          <w:color w:val="000000"/>
          <w:sz w:val="24"/>
          <w:szCs w:val="24"/>
        </w:rPr>
        <w:t>Journal of Business Ethics</w:t>
      </w:r>
      <w:r w:rsidRPr="00DD0851">
        <w:rPr>
          <w:rFonts w:ascii="Times New Roman" w:eastAsia="Times New Roman" w:hAnsi="Times New Roman" w:cs="B Mitra" w:hint="cs"/>
          <w:color w:val="000000"/>
          <w:sz w:val="24"/>
          <w:szCs w:val="24"/>
          <w:rtl/>
        </w:rPr>
        <w:t xml:space="preserve">, </w:t>
      </w:r>
      <w:r w:rsidRPr="00DD0851">
        <w:rPr>
          <w:rFonts w:ascii="Times New Roman" w:eastAsia="Times New Roman" w:hAnsi="Times New Roman" w:cs="B Mitra" w:hint="cs"/>
          <w:color w:val="000000"/>
          <w:sz w:val="24"/>
          <w:szCs w:val="24"/>
        </w:rPr>
        <w:t>DOI: 10.1007/s10551-012-1218-5</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proofErr w:type="spellStart"/>
      <w:r w:rsidRPr="00DD0851">
        <w:rPr>
          <w:rFonts w:ascii="Times New Roman" w:eastAsia="Times New Roman" w:hAnsi="Times New Roman" w:cs="B Mitra" w:hint="cs"/>
          <w:color w:val="000000"/>
          <w:sz w:val="24"/>
          <w:szCs w:val="24"/>
        </w:rPr>
        <w:t>Floridi</w:t>
      </w:r>
      <w:proofErr w:type="spellEnd"/>
      <w:r w:rsidRPr="00DD0851">
        <w:rPr>
          <w:rFonts w:ascii="Times New Roman" w:eastAsia="Times New Roman" w:hAnsi="Times New Roman" w:cs="B Mitra" w:hint="cs"/>
          <w:color w:val="000000"/>
          <w:sz w:val="24"/>
          <w:szCs w:val="24"/>
        </w:rPr>
        <w:t xml:space="preserve"> L. (1999) Information ethics: On the philosophical foundation of computer ethics, Ethics and Information Technology journal, Vol.1 PP.37-56</w:t>
      </w:r>
      <w:r w:rsidRPr="00DD0851">
        <w:rPr>
          <w:rFonts w:ascii="Times New Roman" w:eastAsia="Times New Roman" w:hAnsi="Times New Roman" w:cs="B Mitra" w:hint="cs"/>
          <w:color w:val="000000"/>
          <w:sz w:val="24"/>
          <w:szCs w:val="24"/>
          <w:rtl/>
        </w:rPr>
        <w:t>.</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Pr>
        <w:t xml:space="preserve">ISO/IEC 27005. 2008. Information technology - Security techniques-Information security risk </w:t>
      </w:r>
      <w:proofErr w:type="gramStart"/>
      <w:r w:rsidRPr="00DD0851">
        <w:rPr>
          <w:rFonts w:ascii="Times New Roman" w:eastAsia="Times New Roman" w:hAnsi="Times New Roman" w:cs="B Mitra" w:hint="cs"/>
          <w:color w:val="000000"/>
          <w:sz w:val="24"/>
          <w:szCs w:val="24"/>
        </w:rPr>
        <w:t>management .</w:t>
      </w:r>
      <w:proofErr w:type="gramEnd"/>
      <w:r w:rsidRPr="00DD0851">
        <w:rPr>
          <w:rFonts w:ascii="Times New Roman" w:eastAsia="Times New Roman" w:hAnsi="Times New Roman" w:cs="B Mitra" w:hint="cs"/>
          <w:color w:val="000000"/>
          <w:sz w:val="24"/>
          <w:szCs w:val="24"/>
        </w:rPr>
        <w:t xml:space="preserve"> 2008</w:t>
      </w:r>
      <w:r w:rsidRPr="00DD0851">
        <w:rPr>
          <w:rFonts w:ascii="Times New Roman" w:eastAsia="Times New Roman" w:hAnsi="Times New Roman" w:cs="B Mitra" w:hint="cs"/>
          <w:color w:val="000000"/>
          <w:sz w:val="24"/>
          <w:szCs w:val="24"/>
          <w:rtl/>
        </w:rPr>
        <w:t>.</w:t>
      </w:r>
      <w:r w:rsidRPr="00DD0851">
        <w:rPr>
          <w:rFonts w:ascii="Cambria" w:eastAsia="Times New Roman" w:hAnsi="Cambria" w:cs="Cambria" w:hint="cs"/>
          <w:color w:val="000000"/>
          <w:sz w:val="24"/>
          <w:szCs w:val="24"/>
          <w:rtl/>
        </w:rPr>
        <w:t> </w:t>
      </w:r>
      <w:hyperlink r:id="rId5" w:tooltip="http://www.iso.org/iso/catalogue_detail?csnumber=42107" w:history="1">
        <w:r w:rsidRPr="00DD0851">
          <w:rPr>
            <w:rFonts w:ascii="Times New Roman" w:eastAsia="Times New Roman" w:hAnsi="Times New Roman" w:cs="B Mitra" w:hint="cs"/>
            <w:color w:val="000080"/>
            <w:sz w:val="24"/>
            <w:szCs w:val="24"/>
            <w:u w:val="single"/>
          </w:rPr>
          <w:t>http://www.iso.org/iso/catalogue_detail?csnumber=42107</w:t>
        </w:r>
      </w:hyperlink>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color w:val="000000"/>
          <w:sz w:val="24"/>
          <w:szCs w:val="24"/>
          <w:rtl/>
        </w:rPr>
        <w:t>(</w:t>
      </w:r>
      <w:r w:rsidRPr="00DD0851">
        <w:rPr>
          <w:rFonts w:ascii="Times New Roman" w:eastAsia="Times New Roman" w:hAnsi="Times New Roman" w:cs="B Mitra" w:hint="cs"/>
          <w:color w:val="000000"/>
          <w:sz w:val="24"/>
          <w:szCs w:val="24"/>
        </w:rPr>
        <w:t>accessed 25 Jan. 2012</w:t>
      </w:r>
      <w:r w:rsidRPr="00DD0851">
        <w:rPr>
          <w:rFonts w:ascii="Times New Roman" w:eastAsia="Times New Roman" w:hAnsi="Times New Roman" w:cs="B Mitra" w:hint="cs"/>
          <w:color w:val="000000"/>
          <w:sz w:val="24"/>
          <w:szCs w:val="24"/>
          <w:rtl/>
        </w:rPr>
        <w:t>).</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proofErr w:type="gramStart"/>
      <w:r w:rsidRPr="00DD0851">
        <w:rPr>
          <w:rFonts w:ascii="Times New Roman" w:eastAsia="Times New Roman" w:hAnsi="Times New Roman" w:cs="B Mitra" w:hint="cs"/>
          <w:color w:val="000000"/>
          <w:sz w:val="24"/>
          <w:szCs w:val="24"/>
        </w:rPr>
        <w:t>performance</w:t>
      </w:r>
      <w:proofErr w:type="gramEnd"/>
      <w:r w:rsidRPr="00DD0851">
        <w:rPr>
          <w:rFonts w:ascii="Times New Roman" w:eastAsia="Times New Roman" w:hAnsi="Times New Roman" w:cs="B Mitra" w:hint="cs"/>
          <w:color w:val="000000"/>
          <w:sz w:val="24"/>
          <w:szCs w:val="24"/>
        </w:rPr>
        <w:t xml:space="preserve">: the mediating role of </w:t>
      </w:r>
      <w:proofErr w:type="spellStart"/>
      <w:r w:rsidRPr="00DD0851">
        <w:rPr>
          <w:rFonts w:ascii="Times New Roman" w:eastAsia="Times New Roman" w:hAnsi="Times New Roman" w:cs="B Mitra" w:hint="cs"/>
          <w:color w:val="000000"/>
          <w:sz w:val="24"/>
          <w:szCs w:val="24"/>
        </w:rPr>
        <w:t>organisational</w:t>
      </w:r>
      <w:proofErr w:type="spellEnd"/>
      <w:r w:rsidRPr="00DD0851">
        <w:rPr>
          <w:rFonts w:ascii="Times New Roman" w:eastAsia="Times New Roman" w:hAnsi="Times New Roman" w:cs="B Mitra" w:hint="cs"/>
          <w:color w:val="000000"/>
          <w:sz w:val="24"/>
          <w:szCs w:val="24"/>
        </w:rPr>
        <w:t>-level supply chain functions</w:t>
      </w:r>
      <w:r w:rsidRPr="00DD0851">
        <w:rPr>
          <w:rFonts w:ascii="Times New Roman" w:eastAsia="Times New Roman" w:hAnsi="Times New Roman" w:cs="B Mitra" w:hint="cs"/>
          <w:color w:val="000000"/>
          <w:sz w:val="24"/>
          <w:szCs w:val="24"/>
          <w:rtl/>
        </w:rPr>
        <w:t>.</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b/>
          <w:bCs/>
          <w:i/>
          <w:iCs/>
          <w:color w:val="000000"/>
          <w:sz w:val="24"/>
          <w:szCs w:val="24"/>
        </w:rPr>
        <w:t>Journal of Enterprise Information Management</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color w:val="000000"/>
          <w:sz w:val="24"/>
          <w:szCs w:val="24"/>
          <w:rtl/>
        </w:rPr>
        <w:t>22 (4): 456-467.</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DD0851">
        <w:rPr>
          <w:rFonts w:ascii="Times New Roman" w:eastAsia="Times New Roman" w:hAnsi="Times New Roman" w:cs="B Mitra" w:hint="cs"/>
          <w:color w:val="000000"/>
          <w:sz w:val="24"/>
          <w:szCs w:val="24"/>
        </w:rPr>
        <w:t xml:space="preserve">POA. 2003. Asset Protection and Security Management Handbook. </w:t>
      </w:r>
      <w:proofErr w:type="spellStart"/>
      <w:r w:rsidRPr="00DD0851">
        <w:rPr>
          <w:rFonts w:ascii="Times New Roman" w:eastAsia="Times New Roman" w:hAnsi="Times New Roman" w:cs="B Mitra" w:hint="cs"/>
          <w:color w:val="000000"/>
          <w:sz w:val="24"/>
          <w:szCs w:val="24"/>
        </w:rPr>
        <w:t>Auerbach</w:t>
      </w:r>
      <w:proofErr w:type="spellEnd"/>
      <w:r w:rsidRPr="00DD0851">
        <w:rPr>
          <w:rFonts w:ascii="Times New Roman" w:eastAsia="Times New Roman" w:hAnsi="Times New Roman" w:cs="B Mitra" w:hint="cs"/>
          <w:color w:val="000000"/>
          <w:sz w:val="24"/>
          <w:szCs w:val="24"/>
        </w:rPr>
        <w:t xml:space="preserve"> Publications, POA Publishing LLC</w:t>
      </w:r>
      <w:r w:rsidRPr="00DD0851">
        <w:rPr>
          <w:rFonts w:ascii="Times New Roman" w:eastAsia="Times New Roman" w:hAnsi="Times New Roman" w:cs="B Mitra" w:hint="cs"/>
          <w:color w:val="000000"/>
          <w:sz w:val="24"/>
          <w:szCs w:val="24"/>
          <w:rtl/>
        </w:rPr>
        <w:t>.</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proofErr w:type="spellStart"/>
      <w:r w:rsidRPr="00DD0851">
        <w:rPr>
          <w:rFonts w:ascii="Times New Roman" w:eastAsia="Times New Roman" w:hAnsi="Times New Roman" w:cs="B Mitra" w:hint="cs"/>
          <w:color w:val="000000"/>
          <w:sz w:val="24"/>
          <w:szCs w:val="24"/>
        </w:rPr>
        <w:lastRenderedPageBreak/>
        <w:t>Rajaguru</w:t>
      </w:r>
      <w:proofErr w:type="spellEnd"/>
      <w:r w:rsidRPr="00DD0851">
        <w:rPr>
          <w:rFonts w:ascii="Times New Roman" w:eastAsia="Times New Roman" w:hAnsi="Times New Roman" w:cs="B Mitra" w:hint="cs"/>
          <w:color w:val="000000"/>
          <w:sz w:val="24"/>
          <w:szCs w:val="24"/>
        </w:rPr>
        <w:t xml:space="preserve">, R., and M. J. </w:t>
      </w:r>
      <w:proofErr w:type="spellStart"/>
      <w:r w:rsidRPr="00DD0851">
        <w:rPr>
          <w:rFonts w:ascii="Times New Roman" w:eastAsia="Times New Roman" w:hAnsi="Times New Roman" w:cs="B Mitra" w:hint="cs"/>
          <w:color w:val="000000"/>
          <w:sz w:val="24"/>
          <w:szCs w:val="24"/>
        </w:rPr>
        <w:t>Matanda</w:t>
      </w:r>
      <w:proofErr w:type="spellEnd"/>
      <w:r w:rsidRPr="00DD0851">
        <w:rPr>
          <w:rFonts w:ascii="Times New Roman" w:eastAsia="Times New Roman" w:hAnsi="Times New Roman" w:cs="B Mitra" w:hint="cs"/>
          <w:color w:val="000000"/>
          <w:sz w:val="24"/>
          <w:szCs w:val="24"/>
        </w:rPr>
        <w:t>. 2009. Influence of inter-</w:t>
      </w:r>
      <w:proofErr w:type="spellStart"/>
      <w:r w:rsidRPr="00DD0851">
        <w:rPr>
          <w:rFonts w:ascii="Times New Roman" w:eastAsia="Times New Roman" w:hAnsi="Times New Roman" w:cs="B Mitra" w:hint="cs"/>
          <w:color w:val="000000"/>
          <w:sz w:val="24"/>
          <w:szCs w:val="24"/>
        </w:rPr>
        <w:t>organisational</w:t>
      </w:r>
      <w:proofErr w:type="spellEnd"/>
      <w:r w:rsidRPr="00DD0851">
        <w:rPr>
          <w:rFonts w:ascii="Times New Roman" w:eastAsia="Times New Roman" w:hAnsi="Times New Roman" w:cs="B Mitra" w:hint="cs"/>
          <w:color w:val="000000"/>
          <w:sz w:val="24"/>
          <w:szCs w:val="24"/>
        </w:rPr>
        <w:t xml:space="preserve"> integration on business</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proofErr w:type="spellStart"/>
      <w:r w:rsidRPr="00DD0851">
        <w:rPr>
          <w:rFonts w:ascii="Times New Roman" w:eastAsia="Times New Roman" w:hAnsi="Times New Roman" w:cs="B Mitra" w:hint="cs"/>
          <w:color w:val="000000"/>
          <w:sz w:val="24"/>
          <w:szCs w:val="24"/>
        </w:rPr>
        <w:t>Susanto</w:t>
      </w:r>
      <w:proofErr w:type="spellEnd"/>
      <w:r w:rsidRPr="00DD0851">
        <w:rPr>
          <w:rFonts w:ascii="Times New Roman" w:eastAsia="Times New Roman" w:hAnsi="Times New Roman" w:cs="B Mitra" w:hint="cs"/>
          <w:color w:val="000000"/>
          <w:sz w:val="24"/>
          <w:szCs w:val="24"/>
        </w:rPr>
        <w:t xml:space="preserve"> H. </w:t>
      </w:r>
      <w:proofErr w:type="spellStart"/>
      <w:r w:rsidRPr="00DD0851">
        <w:rPr>
          <w:rFonts w:ascii="Times New Roman" w:eastAsia="Times New Roman" w:hAnsi="Times New Roman" w:cs="B Mitra" w:hint="cs"/>
          <w:color w:val="000000"/>
          <w:sz w:val="24"/>
          <w:szCs w:val="24"/>
        </w:rPr>
        <w:t>Almunawar</w:t>
      </w:r>
      <w:proofErr w:type="spellEnd"/>
      <w:r w:rsidRPr="00DD0851">
        <w:rPr>
          <w:rFonts w:ascii="Times New Roman" w:eastAsia="Times New Roman" w:hAnsi="Times New Roman" w:cs="B Mitra" w:hint="cs"/>
          <w:color w:val="000000"/>
          <w:sz w:val="24"/>
          <w:szCs w:val="24"/>
        </w:rPr>
        <w:t xml:space="preserve"> M. (2011) Information Security Management System </w:t>
      </w:r>
      <w:proofErr w:type="spellStart"/>
      <w:r w:rsidRPr="00DD0851">
        <w:rPr>
          <w:rFonts w:ascii="Times New Roman" w:eastAsia="Times New Roman" w:hAnsi="Times New Roman" w:cs="B Mitra" w:hint="cs"/>
          <w:color w:val="000000"/>
          <w:sz w:val="24"/>
          <w:szCs w:val="24"/>
        </w:rPr>
        <w:t>Standards</w:t>
      </w:r>
      <w:proofErr w:type="gramStart"/>
      <w:r w:rsidRPr="00DD0851">
        <w:rPr>
          <w:rFonts w:ascii="Times New Roman" w:eastAsia="Times New Roman" w:hAnsi="Times New Roman" w:cs="B Mitra" w:hint="cs"/>
          <w:color w:val="000000"/>
          <w:sz w:val="24"/>
          <w:szCs w:val="24"/>
        </w:rPr>
        <w:t>:A</w:t>
      </w:r>
      <w:proofErr w:type="spellEnd"/>
      <w:proofErr w:type="gramEnd"/>
      <w:r w:rsidRPr="00DD0851">
        <w:rPr>
          <w:rFonts w:ascii="Times New Roman" w:eastAsia="Times New Roman" w:hAnsi="Times New Roman" w:cs="B Mitra" w:hint="cs"/>
          <w:color w:val="000000"/>
          <w:sz w:val="24"/>
          <w:szCs w:val="24"/>
        </w:rPr>
        <w:t xml:space="preserve"> Comparative Study of the Big Five</w:t>
      </w:r>
      <w:r w:rsidRPr="00DD0851">
        <w:rPr>
          <w:rFonts w:ascii="Times New Roman" w:eastAsia="Times New Roman" w:hAnsi="Times New Roman" w:cs="B Mitra" w:hint="cs"/>
          <w:color w:val="000000"/>
          <w:sz w:val="24"/>
          <w:szCs w:val="24"/>
          <w:rtl/>
        </w:rPr>
        <w:t>,</w:t>
      </w:r>
      <w:r w:rsidRPr="00DD0851">
        <w:rPr>
          <w:rFonts w:ascii="Cambria" w:eastAsia="Times New Roman" w:hAnsi="Cambria" w:cs="Cambria" w:hint="cs"/>
          <w:color w:val="000000"/>
          <w:sz w:val="24"/>
          <w:szCs w:val="24"/>
          <w:rtl/>
        </w:rPr>
        <w:t> </w:t>
      </w:r>
      <w:r w:rsidRPr="00DD0851">
        <w:rPr>
          <w:rFonts w:ascii="Times New Roman" w:eastAsia="Times New Roman" w:hAnsi="Times New Roman" w:cs="B Mitra" w:hint="cs"/>
          <w:b/>
          <w:bCs/>
          <w:i/>
          <w:iCs/>
          <w:color w:val="000000"/>
          <w:sz w:val="24"/>
          <w:szCs w:val="24"/>
        </w:rPr>
        <w:t>International Journal of Electrical</w:t>
      </w:r>
      <w:r w:rsidRPr="00DD0851">
        <w:rPr>
          <w:rFonts w:ascii="Times New Roman" w:eastAsia="Times New Roman" w:hAnsi="Times New Roman" w:cs="B Mitra" w:hint="cs"/>
          <w:b/>
          <w:bCs/>
          <w:i/>
          <w:iCs/>
          <w:color w:val="000000"/>
          <w:sz w:val="24"/>
          <w:szCs w:val="24"/>
          <w:rtl/>
        </w:rPr>
        <w:t xml:space="preserve"> &amp; </w:t>
      </w:r>
      <w:r w:rsidRPr="00DD0851">
        <w:rPr>
          <w:rFonts w:ascii="Times New Roman" w:eastAsia="Times New Roman" w:hAnsi="Times New Roman" w:cs="B Mitra" w:hint="cs"/>
          <w:b/>
          <w:bCs/>
          <w:i/>
          <w:iCs/>
          <w:color w:val="000000"/>
          <w:sz w:val="24"/>
          <w:szCs w:val="24"/>
        </w:rPr>
        <w:t>Computer Sciences IJECS-IJENS</w:t>
      </w:r>
      <w:r w:rsidRPr="00DD0851">
        <w:rPr>
          <w:rFonts w:ascii="Cambria" w:eastAsia="Times New Roman" w:hAnsi="Cambria" w:cs="Cambria" w:hint="cs"/>
          <w:color w:val="000000"/>
          <w:sz w:val="24"/>
          <w:szCs w:val="24"/>
          <w:rtl/>
        </w:rPr>
        <w:t> </w:t>
      </w:r>
      <w:proofErr w:type="spellStart"/>
      <w:r w:rsidRPr="00DD0851">
        <w:rPr>
          <w:rFonts w:ascii="Times New Roman" w:eastAsia="Times New Roman" w:hAnsi="Times New Roman" w:cs="B Mitra" w:hint="cs"/>
          <w:color w:val="000000"/>
          <w:sz w:val="24"/>
          <w:szCs w:val="24"/>
        </w:rPr>
        <w:t>Vol</w:t>
      </w:r>
      <w:proofErr w:type="spellEnd"/>
      <w:r w:rsidRPr="00DD0851">
        <w:rPr>
          <w:rFonts w:ascii="Times New Roman" w:eastAsia="Times New Roman" w:hAnsi="Times New Roman" w:cs="B Mitra" w:hint="cs"/>
          <w:color w:val="000000"/>
          <w:sz w:val="24"/>
          <w:szCs w:val="24"/>
        </w:rPr>
        <w:t>: 11 No: 05 PP.23 – 30</w:t>
      </w:r>
    </w:p>
    <w:p w:rsidR="00DD0851" w:rsidRPr="00DD0851" w:rsidRDefault="00DD0851" w:rsidP="00DD0851">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proofErr w:type="spellStart"/>
      <w:r w:rsidRPr="00DD0851">
        <w:rPr>
          <w:rFonts w:ascii="Times New Roman" w:eastAsia="Times New Roman" w:hAnsi="Times New Roman" w:cs="B Mitra" w:hint="cs"/>
          <w:color w:val="000000"/>
          <w:sz w:val="24"/>
          <w:szCs w:val="24"/>
        </w:rPr>
        <w:t>Turilli</w:t>
      </w:r>
      <w:proofErr w:type="spellEnd"/>
      <w:r w:rsidRPr="00DD0851">
        <w:rPr>
          <w:rFonts w:ascii="Times New Roman" w:eastAsia="Times New Roman" w:hAnsi="Times New Roman" w:cs="B Mitra" w:hint="cs"/>
          <w:color w:val="000000"/>
          <w:sz w:val="24"/>
          <w:szCs w:val="24"/>
        </w:rPr>
        <w:t xml:space="preserve"> M. </w:t>
      </w:r>
      <w:proofErr w:type="spellStart"/>
      <w:r w:rsidRPr="00DD0851">
        <w:rPr>
          <w:rFonts w:ascii="Times New Roman" w:eastAsia="Times New Roman" w:hAnsi="Times New Roman" w:cs="B Mitra" w:hint="cs"/>
          <w:color w:val="000000"/>
          <w:sz w:val="24"/>
          <w:szCs w:val="24"/>
        </w:rPr>
        <w:t>Floridi</w:t>
      </w:r>
      <w:proofErr w:type="spellEnd"/>
      <w:r w:rsidRPr="00DD0851">
        <w:rPr>
          <w:rFonts w:ascii="Times New Roman" w:eastAsia="Times New Roman" w:hAnsi="Times New Roman" w:cs="B Mitra" w:hint="cs"/>
          <w:color w:val="000000"/>
          <w:sz w:val="24"/>
          <w:szCs w:val="24"/>
        </w:rPr>
        <w:t xml:space="preserve"> L. (2009) </w:t>
      </w:r>
      <w:proofErr w:type="gramStart"/>
      <w:r w:rsidRPr="00DD0851">
        <w:rPr>
          <w:rFonts w:ascii="Times New Roman" w:eastAsia="Times New Roman" w:hAnsi="Times New Roman" w:cs="B Mitra" w:hint="cs"/>
          <w:color w:val="000000"/>
          <w:sz w:val="24"/>
          <w:szCs w:val="24"/>
        </w:rPr>
        <w:t>The</w:t>
      </w:r>
      <w:proofErr w:type="gramEnd"/>
      <w:r w:rsidRPr="00DD0851">
        <w:rPr>
          <w:rFonts w:ascii="Times New Roman" w:eastAsia="Times New Roman" w:hAnsi="Times New Roman" w:cs="B Mitra" w:hint="cs"/>
          <w:color w:val="000000"/>
          <w:sz w:val="24"/>
          <w:szCs w:val="24"/>
        </w:rPr>
        <w:t xml:space="preserve"> ethics of information transparency, Ethics and Information Technology journal, Vol.11 PP.105-112</w:t>
      </w:r>
    </w:p>
    <w:bookmarkEnd w:id="0"/>
    <w:p w:rsidR="000A4693" w:rsidRDefault="000A4693" w:rsidP="00DD0851">
      <w:pPr>
        <w:rPr>
          <w:rFonts w:hint="cs"/>
        </w:rPr>
      </w:pPr>
    </w:p>
    <w:sectPr w:rsidR="000A4693"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78"/>
    <w:rsid w:val="000A4693"/>
    <w:rsid w:val="00B86F9F"/>
    <w:rsid w:val="00DD0851"/>
    <w:rsid w:val="00ED317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636BE-449C-40A6-8C04-58387B35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DD085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085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8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0851"/>
    <w:rPr>
      <w:rFonts w:ascii="Times New Roman" w:eastAsia="Times New Roman" w:hAnsi="Times New Roman" w:cs="Times New Roman"/>
      <w:b/>
      <w:bCs/>
      <w:sz w:val="27"/>
      <w:szCs w:val="27"/>
    </w:rPr>
  </w:style>
  <w:style w:type="paragraph" w:customStyle="1" w:styleId="rtecenter">
    <w:name w:val="rtecenter"/>
    <w:basedOn w:val="Normal"/>
    <w:rsid w:val="00DD085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DD085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0851"/>
    <w:rPr>
      <w:color w:val="0000FF"/>
      <w:u w:val="single"/>
    </w:rPr>
  </w:style>
  <w:style w:type="paragraph" w:styleId="NormalWeb">
    <w:name w:val="Normal (Web)"/>
    <w:basedOn w:val="Normal"/>
    <w:uiPriority w:val="99"/>
    <w:semiHidden/>
    <w:unhideWhenUsed/>
    <w:rsid w:val="00DD085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Normal"/>
    <w:rsid w:val="00DD085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368131">
      <w:bodyDiv w:val="1"/>
      <w:marLeft w:val="0"/>
      <w:marRight w:val="0"/>
      <w:marTop w:val="0"/>
      <w:marBottom w:val="0"/>
      <w:divBdr>
        <w:top w:val="none" w:sz="0" w:space="0" w:color="auto"/>
        <w:left w:val="none" w:sz="0" w:space="0" w:color="auto"/>
        <w:bottom w:val="none" w:sz="0" w:space="0" w:color="auto"/>
        <w:right w:val="none" w:sz="0" w:space="0" w:color="auto"/>
      </w:divBdr>
      <w:divsChild>
        <w:div w:id="1746763330">
          <w:marLeft w:val="0"/>
          <w:marRight w:val="0"/>
          <w:marTop w:val="0"/>
          <w:marBottom w:val="0"/>
          <w:divBdr>
            <w:top w:val="none" w:sz="0" w:space="0" w:color="auto"/>
            <w:left w:val="none" w:sz="0" w:space="0" w:color="auto"/>
            <w:bottom w:val="none" w:sz="0" w:space="0" w:color="auto"/>
            <w:right w:val="none" w:sz="0" w:space="0" w:color="auto"/>
          </w:divBdr>
          <w:divsChild>
            <w:div w:id="20535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o.org/iso/catalogue_detail?csnumber=42107" TargetMode="External"/><Relationship Id="rId4" Type="http://schemas.openxmlformats.org/officeDocument/2006/relationships/hyperlink" Target="mailto:mh_ronagh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3750</Words>
  <Characters>21380</Characters>
  <Application>Microsoft Office Word</Application>
  <DocSecurity>0</DocSecurity>
  <Lines>178</Lines>
  <Paragraphs>50</Paragraphs>
  <ScaleCrop>false</ScaleCrop>
  <Company/>
  <LinksUpToDate>false</LinksUpToDate>
  <CharactersWithSpaces>25080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2018-01-23T09:40:00Z</dcterms:created>
  <dcterms:modified xsi:type="dcterms:W3CDTF">2018-01-23T09:41:00Z</dcterms:modified>
</cp:coreProperties>
</file>